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D9" w:rsidRDefault="00374D17">
      <w:pPr>
        <w:rPr>
          <w:rFonts w:ascii="Arial"/>
          <w:sz w:val="30"/>
        </w:rPr>
      </w:pPr>
      <w:r>
        <w:br w:type="column"/>
      </w:r>
    </w:p>
    <w:p w:rsidR="000364D9" w:rsidRDefault="000364D9">
      <w:pPr>
        <w:pStyle w:val="a3"/>
        <w:ind w:left="0"/>
        <w:rPr>
          <w:rFonts w:ascii="Arial"/>
          <w:sz w:val="30"/>
        </w:rPr>
      </w:pPr>
    </w:p>
    <w:p w:rsidR="000364D9" w:rsidRDefault="000364D9">
      <w:pPr>
        <w:pStyle w:val="a3"/>
        <w:spacing w:before="8"/>
        <w:ind w:left="0"/>
        <w:rPr>
          <w:rFonts w:ascii="Arial"/>
          <w:sz w:val="36"/>
        </w:rPr>
      </w:pPr>
    </w:p>
    <w:p w:rsidR="008842DA" w:rsidRDefault="00374D17" w:rsidP="008842DA">
      <w:pPr>
        <w:ind w:left="74"/>
        <w:rPr>
          <w:b/>
          <w:color w:val="333333"/>
          <w:sz w:val="28"/>
        </w:rPr>
      </w:pPr>
      <w:r>
        <w:rPr>
          <w:b/>
          <w:color w:val="333333"/>
          <w:sz w:val="28"/>
        </w:rPr>
        <w:t>Методические</w:t>
      </w:r>
      <w:r>
        <w:rPr>
          <w:b/>
          <w:color w:val="333333"/>
          <w:spacing w:val="-9"/>
          <w:sz w:val="28"/>
        </w:rPr>
        <w:t xml:space="preserve"> </w:t>
      </w:r>
      <w:r>
        <w:rPr>
          <w:b/>
          <w:color w:val="333333"/>
          <w:sz w:val="28"/>
        </w:rPr>
        <w:t>рекомендации</w:t>
      </w:r>
      <w:r>
        <w:rPr>
          <w:b/>
          <w:color w:val="333333"/>
          <w:spacing w:val="-7"/>
          <w:sz w:val="28"/>
        </w:rPr>
        <w:t xml:space="preserve"> </w:t>
      </w:r>
    </w:p>
    <w:p w:rsidR="008842DA" w:rsidRPr="008842DA" w:rsidRDefault="00374D17" w:rsidP="008842DA">
      <w:pPr>
        <w:ind w:left="-993" w:firstLine="1067"/>
        <w:rPr>
          <w:b/>
          <w:color w:val="333333"/>
          <w:sz w:val="28"/>
        </w:rPr>
      </w:pPr>
      <w:r>
        <w:rPr>
          <w:b/>
          <w:color w:val="333333"/>
          <w:spacing w:val="-6"/>
          <w:sz w:val="28"/>
        </w:rPr>
        <w:t xml:space="preserve"> </w:t>
      </w:r>
      <w:r w:rsidR="008842DA">
        <w:rPr>
          <w:b/>
          <w:color w:val="333333"/>
          <w:sz w:val="28"/>
        </w:rPr>
        <w:t>«О</w:t>
      </w:r>
      <w:r>
        <w:rPr>
          <w:b/>
          <w:color w:val="333333"/>
          <w:sz w:val="28"/>
        </w:rPr>
        <w:t>рганизаци</w:t>
      </w:r>
      <w:r w:rsidR="008842DA">
        <w:rPr>
          <w:b/>
          <w:color w:val="333333"/>
          <w:sz w:val="28"/>
        </w:rPr>
        <w:t>я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pacing w:val="-2"/>
          <w:sz w:val="28"/>
        </w:rPr>
        <w:t>проведени</w:t>
      </w:r>
      <w:r w:rsidR="008842DA">
        <w:rPr>
          <w:b/>
          <w:color w:val="333333"/>
          <w:spacing w:val="-2"/>
          <w:sz w:val="28"/>
        </w:rPr>
        <w:t>е</w:t>
      </w:r>
      <w:r w:rsidR="008842DA" w:rsidRPr="008842DA">
        <w:rPr>
          <w:b/>
          <w:color w:val="333333"/>
          <w:sz w:val="28"/>
        </w:rPr>
        <w:t xml:space="preserve"> </w:t>
      </w:r>
      <w:r w:rsidR="008842DA">
        <w:rPr>
          <w:b/>
          <w:color w:val="333333"/>
          <w:sz w:val="28"/>
        </w:rPr>
        <w:t>открытого</w:t>
      </w:r>
      <w:r w:rsidR="008842DA">
        <w:rPr>
          <w:b/>
          <w:color w:val="333333"/>
          <w:spacing w:val="-9"/>
          <w:sz w:val="28"/>
        </w:rPr>
        <w:t xml:space="preserve"> </w:t>
      </w:r>
      <w:r w:rsidR="008842DA">
        <w:rPr>
          <w:b/>
          <w:color w:val="333333"/>
          <w:sz w:val="28"/>
        </w:rPr>
        <w:t>занятия</w:t>
      </w:r>
      <w:r w:rsidR="008842DA">
        <w:rPr>
          <w:b/>
          <w:color w:val="333333"/>
          <w:spacing w:val="-10"/>
          <w:sz w:val="28"/>
        </w:rPr>
        <w:t xml:space="preserve"> </w:t>
      </w:r>
      <w:r w:rsidR="008842DA">
        <w:rPr>
          <w:b/>
          <w:color w:val="333333"/>
          <w:sz w:val="28"/>
        </w:rPr>
        <w:t>в</w:t>
      </w:r>
      <w:r w:rsidR="008842DA">
        <w:rPr>
          <w:b/>
          <w:color w:val="333333"/>
          <w:spacing w:val="-7"/>
          <w:sz w:val="28"/>
        </w:rPr>
        <w:t xml:space="preserve"> </w:t>
      </w:r>
      <w:r w:rsidR="008842DA">
        <w:rPr>
          <w:b/>
          <w:color w:val="333333"/>
          <w:sz w:val="28"/>
        </w:rPr>
        <w:t>учреждении</w:t>
      </w:r>
      <w:r w:rsidR="008842DA">
        <w:rPr>
          <w:b/>
          <w:color w:val="333333"/>
          <w:spacing w:val="-7"/>
          <w:sz w:val="28"/>
        </w:rPr>
        <w:t xml:space="preserve"> </w:t>
      </w:r>
      <w:r w:rsidR="008842DA">
        <w:rPr>
          <w:b/>
          <w:color w:val="333333"/>
          <w:sz w:val="28"/>
        </w:rPr>
        <w:t>ДО»</w:t>
      </w:r>
    </w:p>
    <w:p w:rsidR="008842DA" w:rsidRDefault="008842DA" w:rsidP="008842DA">
      <w:pPr>
        <w:pStyle w:val="a3"/>
        <w:ind w:left="0"/>
        <w:rPr>
          <w:b/>
          <w:sz w:val="30"/>
        </w:rPr>
      </w:pPr>
    </w:p>
    <w:p w:rsidR="000364D9" w:rsidRPr="008842DA" w:rsidRDefault="000364D9" w:rsidP="008842DA">
      <w:pPr>
        <w:ind w:left="74"/>
        <w:rPr>
          <w:b/>
          <w:sz w:val="28"/>
        </w:rPr>
        <w:sectPr w:rsidR="000364D9" w:rsidRPr="008842DA">
          <w:type w:val="continuous"/>
          <w:pgSz w:w="11910" w:h="16840"/>
          <w:pgMar w:top="0" w:right="420" w:bottom="280" w:left="300" w:header="720" w:footer="720" w:gutter="0"/>
          <w:cols w:num="2" w:space="720" w:equalWidth="0">
            <w:col w:w="2544" w:space="40"/>
            <w:col w:w="8606"/>
          </w:cols>
        </w:sectPr>
      </w:pPr>
    </w:p>
    <w:p w:rsidR="000364D9" w:rsidRDefault="008842DA">
      <w:pPr>
        <w:pStyle w:val="a3"/>
        <w:spacing w:before="10"/>
        <w:ind w:left="0"/>
        <w:rPr>
          <w:b/>
          <w:sz w:val="25"/>
        </w:rPr>
      </w:pPr>
      <w:r>
        <w:rPr>
          <w:b/>
          <w:sz w:val="25"/>
        </w:rPr>
        <w:lastRenderedPageBreak/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5"/>
        </w:rPr>
        <w:t xml:space="preserve">Методист С.А. </w:t>
      </w:r>
      <w:proofErr w:type="spellStart"/>
      <w:r>
        <w:rPr>
          <w:b/>
          <w:sz w:val="25"/>
        </w:rPr>
        <w:t>Койсултанов</w:t>
      </w:r>
      <w:proofErr w:type="spellEnd"/>
    </w:p>
    <w:p w:rsidR="000364D9" w:rsidRDefault="00374D17">
      <w:pPr>
        <w:spacing w:line="322" w:lineRule="exact"/>
        <w:ind w:left="2115" w:right="435"/>
        <w:jc w:val="center"/>
        <w:rPr>
          <w:b/>
          <w:sz w:val="28"/>
        </w:rPr>
      </w:pPr>
      <w:r>
        <w:rPr>
          <w:b/>
          <w:color w:val="111111"/>
          <w:sz w:val="28"/>
        </w:rPr>
        <w:t>Основные</w:t>
      </w:r>
      <w:r>
        <w:rPr>
          <w:b/>
          <w:color w:val="111111"/>
          <w:spacing w:val="-6"/>
          <w:sz w:val="28"/>
        </w:rPr>
        <w:t xml:space="preserve"> </w:t>
      </w:r>
      <w:r>
        <w:rPr>
          <w:b/>
          <w:color w:val="111111"/>
          <w:sz w:val="28"/>
        </w:rPr>
        <w:t>рекомендации</w:t>
      </w:r>
      <w:r>
        <w:rPr>
          <w:b/>
          <w:color w:val="111111"/>
          <w:spacing w:val="60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-6"/>
          <w:sz w:val="28"/>
        </w:rPr>
        <w:t xml:space="preserve"> </w:t>
      </w:r>
      <w:r>
        <w:rPr>
          <w:b/>
          <w:color w:val="111111"/>
          <w:spacing w:val="-2"/>
          <w:sz w:val="28"/>
        </w:rPr>
        <w:t>требования</w:t>
      </w:r>
    </w:p>
    <w:p w:rsidR="000364D9" w:rsidRDefault="00374D17">
      <w:pPr>
        <w:ind w:left="2115" w:right="435"/>
        <w:jc w:val="center"/>
        <w:rPr>
          <w:b/>
          <w:sz w:val="28"/>
        </w:rPr>
      </w:pPr>
      <w:r>
        <w:rPr>
          <w:b/>
          <w:color w:val="111111"/>
          <w:sz w:val="28"/>
        </w:rPr>
        <w:t>к</w:t>
      </w:r>
      <w:r>
        <w:rPr>
          <w:b/>
          <w:color w:val="111111"/>
          <w:spacing w:val="-8"/>
          <w:sz w:val="28"/>
        </w:rPr>
        <w:t xml:space="preserve"> </w:t>
      </w:r>
      <w:r>
        <w:rPr>
          <w:b/>
          <w:color w:val="111111"/>
          <w:sz w:val="28"/>
        </w:rPr>
        <w:t>подготовке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и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проведению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открытых</w:t>
      </w:r>
      <w:r>
        <w:rPr>
          <w:b/>
          <w:color w:val="111111"/>
          <w:spacing w:val="-2"/>
          <w:sz w:val="28"/>
        </w:rPr>
        <w:t xml:space="preserve"> занятий.</w:t>
      </w:r>
    </w:p>
    <w:p w:rsidR="000364D9" w:rsidRDefault="000364D9">
      <w:pPr>
        <w:pStyle w:val="a3"/>
        <w:spacing w:before="8"/>
        <w:ind w:left="0"/>
        <w:rPr>
          <w:b/>
          <w:sz w:val="27"/>
        </w:rPr>
      </w:pPr>
    </w:p>
    <w:p w:rsidR="000364D9" w:rsidRDefault="00374D17">
      <w:pPr>
        <w:pStyle w:val="a3"/>
        <w:tabs>
          <w:tab w:val="left" w:pos="2244"/>
          <w:tab w:val="left" w:pos="2595"/>
          <w:tab w:val="left" w:pos="3144"/>
          <w:tab w:val="left" w:pos="4183"/>
          <w:tab w:val="left" w:pos="5202"/>
          <w:tab w:val="left" w:pos="5643"/>
          <w:tab w:val="left" w:pos="6378"/>
          <w:tab w:val="left" w:pos="6646"/>
          <w:tab w:val="left" w:pos="8335"/>
          <w:tab w:val="left" w:pos="9338"/>
          <w:tab w:val="left" w:pos="9843"/>
        </w:tabs>
        <w:spacing w:before="1"/>
        <w:ind w:right="423" w:firstLine="777"/>
        <w:jc w:val="right"/>
      </w:pPr>
      <w:r>
        <w:rPr>
          <w:color w:val="111111"/>
        </w:rPr>
        <w:t>На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открытом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занятии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педагог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показывает,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демонстрирует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коллегам</w:t>
      </w:r>
      <w:r>
        <w:rPr>
          <w:color w:val="111111"/>
          <w:spacing w:val="40"/>
        </w:rPr>
        <w:t xml:space="preserve"> </w:t>
      </w:r>
      <w:r>
        <w:rPr>
          <w:color w:val="111111"/>
          <w:spacing w:val="-4"/>
        </w:rPr>
        <w:t>свой</w:t>
      </w:r>
      <w:r>
        <w:rPr>
          <w:color w:val="111111"/>
        </w:rPr>
        <w:tab/>
        <w:t>проверенный позитивный</w:t>
      </w:r>
      <w:r>
        <w:rPr>
          <w:color w:val="111111"/>
        </w:rPr>
        <w:tab/>
      </w:r>
      <w:r>
        <w:rPr>
          <w:color w:val="111111"/>
          <w:spacing w:val="-4"/>
        </w:rPr>
        <w:t>или</w:t>
      </w:r>
      <w:r>
        <w:rPr>
          <w:color w:val="111111"/>
        </w:rPr>
        <w:tab/>
        <w:t>инновационный опыт,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реализацию </w:t>
      </w:r>
      <w:r>
        <w:rPr>
          <w:color w:val="111111"/>
        </w:rPr>
        <w:t>методической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идеи,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применение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методического приёма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метода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обучения. Для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открытого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использоваться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любой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вид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 xml:space="preserve">учебных </w:t>
      </w:r>
      <w:r>
        <w:rPr>
          <w:color w:val="111111"/>
          <w:spacing w:val="-2"/>
        </w:rPr>
        <w:t>занятий</w:t>
      </w:r>
      <w:r>
        <w:rPr>
          <w:color w:val="111111"/>
        </w:rPr>
        <w:tab/>
      </w:r>
      <w:r>
        <w:rPr>
          <w:color w:val="111111"/>
          <w:spacing w:val="-6"/>
        </w:rPr>
        <w:t>по</w:t>
      </w:r>
      <w:r>
        <w:rPr>
          <w:color w:val="111111"/>
        </w:rPr>
        <w:tab/>
      </w:r>
      <w:r>
        <w:rPr>
          <w:color w:val="111111"/>
          <w:spacing w:val="-2"/>
        </w:rPr>
        <w:t>любой</w:t>
      </w:r>
      <w:r>
        <w:rPr>
          <w:color w:val="111111"/>
        </w:rPr>
        <w:tab/>
      </w:r>
      <w:r>
        <w:rPr>
          <w:color w:val="111111"/>
          <w:spacing w:val="-4"/>
        </w:rPr>
        <w:t>форме</w:t>
      </w:r>
      <w:r>
        <w:rPr>
          <w:color w:val="111111"/>
        </w:rPr>
        <w:tab/>
      </w:r>
      <w:r>
        <w:rPr>
          <w:color w:val="111111"/>
          <w:spacing w:val="-2"/>
        </w:rPr>
        <w:t>обучения.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2"/>
        </w:rPr>
        <w:t>Проведение</w:t>
      </w:r>
      <w:r>
        <w:rPr>
          <w:color w:val="111111"/>
        </w:rPr>
        <w:tab/>
      </w:r>
      <w:r>
        <w:rPr>
          <w:color w:val="111111"/>
          <w:spacing w:val="-2"/>
        </w:rPr>
        <w:t>открытого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занятия </w:t>
      </w:r>
      <w:r>
        <w:rPr>
          <w:color w:val="111111"/>
        </w:rPr>
        <w:t>рекомендуется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ограничить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временными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рамками (40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минут).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предоставляется</w:t>
      </w:r>
      <w:r>
        <w:rPr>
          <w:color w:val="111111"/>
          <w:spacing w:val="68"/>
        </w:rPr>
        <w:t xml:space="preserve"> </w:t>
      </w:r>
      <w:r>
        <w:rPr>
          <w:color w:val="111111"/>
        </w:rPr>
        <w:t>возможность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продемонстрировать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68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70"/>
        </w:rPr>
        <w:t xml:space="preserve"> </w:t>
      </w:r>
      <w:r>
        <w:rPr>
          <w:color w:val="111111"/>
          <w:spacing w:val="-2"/>
        </w:rPr>
        <w:t>структурные</w:t>
      </w:r>
    </w:p>
    <w:p w:rsidR="000364D9" w:rsidRDefault="00374D17">
      <w:pPr>
        <w:pStyle w:val="a3"/>
        <w:spacing w:line="322" w:lineRule="exact"/>
        <w:jc w:val="both"/>
      </w:pPr>
      <w:r>
        <w:rPr>
          <w:color w:val="111111"/>
        </w:rPr>
        <w:t>элементы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занятия,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педагогические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находки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педагога.</w:t>
      </w:r>
    </w:p>
    <w:p w:rsidR="000364D9" w:rsidRDefault="00374D17">
      <w:pPr>
        <w:pStyle w:val="a3"/>
        <w:tabs>
          <w:tab w:val="left" w:pos="1912"/>
          <w:tab w:val="left" w:pos="2428"/>
          <w:tab w:val="left" w:pos="3302"/>
          <w:tab w:val="left" w:pos="3388"/>
          <w:tab w:val="left" w:pos="3526"/>
          <w:tab w:val="left" w:pos="3717"/>
          <w:tab w:val="left" w:pos="4093"/>
          <w:tab w:val="left" w:pos="4266"/>
          <w:tab w:val="left" w:pos="4863"/>
          <w:tab w:val="left" w:pos="5220"/>
          <w:tab w:val="left" w:pos="5565"/>
          <w:tab w:val="left" w:pos="6115"/>
          <w:tab w:val="left" w:pos="6690"/>
          <w:tab w:val="left" w:pos="6980"/>
          <w:tab w:val="left" w:pos="7258"/>
          <w:tab w:val="left" w:pos="7983"/>
          <w:tab w:val="left" w:pos="8376"/>
          <w:tab w:val="left" w:pos="8441"/>
          <w:tab w:val="left" w:pos="9215"/>
          <w:tab w:val="left" w:pos="9325"/>
          <w:tab w:val="left" w:pos="9671"/>
          <w:tab w:val="left" w:pos="9715"/>
          <w:tab w:val="left" w:pos="9870"/>
          <w:tab w:val="left" w:pos="10373"/>
        </w:tabs>
        <w:ind w:right="424" w:firstLine="707"/>
        <w:jc w:val="right"/>
      </w:pPr>
      <w:r>
        <w:rPr>
          <w:color w:val="111111"/>
        </w:rPr>
        <w:t>Подготовка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открытых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мероприятий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отличается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коренным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образом </w:t>
      </w:r>
      <w:r>
        <w:rPr>
          <w:color w:val="111111"/>
          <w:spacing w:val="-6"/>
        </w:rPr>
        <w:t>от</w:t>
      </w:r>
      <w:r>
        <w:rPr>
          <w:color w:val="111111"/>
        </w:rPr>
        <w:tab/>
      </w:r>
      <w:r>
        <w:rPr>
          <w:color w:val="111111"/>
          <w:spacing w:val="-2"/>
        </w:rPr>
        <w:t>подготовки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2"/>
        </w:rPr>
        <w:t>обычных</w:t>
      </w:r>
      <w:r>
        <w:rPr>
          <w:color w:val="111111"/>
        </w:rPr>
        <w:tab/>
      </w:r>
      <w:r>
        <w:rPr>
          <w:color w:val="111111"/>
          <w:spacing w:val="-2"/>
        </w:rPr>
        <w:t>занятий.</w:t>
      </w:r>
      <w:r>
        <w:rPr>
          <w:color w:val="111111"/>
        </w:rPr>
        <w:tab/>
      </w:r>
      <w:r>
        <w:rPr>
          <w:color w:val="111111"/>
          <w:spacing w:val="-2"/>
        </w:rPr>
        <w:t>Однако</w:t>
      </w:r>
      <w:r>
        <w:rPr>
          <w:color w:val="111111"/>
        </w:rPr>
        <w:tab/>
      </w:r>
      <w:r>
        <w:rPr>
          <w:color w:val="111111"/>
          <w:spacing w:val="-2"/>
        </w:rPr>
        <w:t>необходимость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2"/>
        </w:rPr>
        <w:t>достижения методической</w:t>
      </w:r>
      <w:r>
        <w:rPr>
          <w:color w:val="111111"/>
        </w:rPr>
        <w:tab/>
      </w:r>
      <w:r>
        <w:rPr>
          <w:color w:val="111111"/>
          <w:spacing w:val="-4"/>
        </w:rPr>
        <w:t>цели</w:t>
      </w:r>
      <w:r>
        <w:rPr>
          <w:color w:val="111111"/>
        </w:rPr>
        <w:tab/>
      </w:r>
      <w:r>
        <w:rPr>
          <w:color w:val="111111"/>
          <w:spacing w:val="-2"/>
        </w:rPr>
        <w:t>открытого</w:t>
      </w:r>
      <w:r>
        <w:rPr>
          <w:color w:val="111111"/>
        </w:rPr>
        <w:tab/>
      </w:r>
      <w:r>
        <w:rPr>
          <w:color w:val="111111"/>
          <w:spacing w:val="-2"/>
        </w:rPr>
        <w:t>занятия</w:t>
      </w:r>
      <w:r>
        <w:rPr>
          <w:color w:val="111111"/>
        </w:rPr>
        <w:tab/>
      </w:r>
      <w:r>
        <w:rPr>
          <w:color w:val="111111"/>
          <w:spacing w:val="-54"/>
        </w:rPr>
        <w:t xml:space="preserve"> </w:t>
      </w:r>
      <w:r>
        <w:rPr>
          <w:color w:val="111111"/>
        </w:rPr>
        <w:t>накладывает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2"/>
        </w:rPr>
        <w:t>отпечаток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6"/>
        </w:rPr>
        <w:t>на</w:t>
      </w:r>
      <w:r>
        <w:rPr>
          <w:color w:val="111111"/>
        </w:rPr>
        <w:tab/>
      </w:r>
      <w:r>
        <w:rPr>
          <w:color w:val="111111"/>
          <w:spacing w:val="-4"/>
        </w:rPr>
        <w:t xml:space="preserve">его </w:t>
      </w:r>
      <w:r>
        <w:rPr>
          <w:color w:val="111111"/>
        </w:rPr>
        <w:t>структуру,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состав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сочетание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методических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приемов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средств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обучения. Педагог,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показывающий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открытое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занятие,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обеспечить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достижение </w:t>
      </w:r>
      <w:r>
        <w:rPr>
          <w:color w:val="111111"/>
          <w:spacing w:val="-2"/>
        </w:rPr>
        <w:t>методической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4"/>
        </w:rPr>
        <w:t>цели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4"/>
        </w:rPr>
        <w:t>через</w:t>
      </w:r>
      <w:r>
        <w:rPr>
          <w:color w:val="111111"/>
        </w:rPr>
        <w:tab/>
      </w:r>
      <w:r>
        <w:rPr>
          <w:color w:val="111111"/>
          <w:spacing w:val="-2"/>
        </w:rPr>
        <w:t>выполнение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2"/>
        </w:rPr>
        <w:t>целей</w:t>
      </w:r>
      <w:r>
        <w:rPr>
          <w:color w:val="111111"/>
        </w:rPr>
        <w:tab/>
      </w:r>
      <w:r>
        <w:rPr>
          <w:color w:val="111111"/>
          <w:spacing w:val="-2"/>
        </w:rPr>
        <w:t>занятия</w:t>
      </w:r>
      <w:r>
        <w:rPr>
          <w:color w:val="111111"/>
        </w:rPr>
        <w:tab/>
      </w:r>
      <w:r>
        <w:rPr>
          <w:color w:val="111111"/>
          <w:spacing w:val="-10"/>
        </w:rPr>
        <w:t>–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освоения </w:t>
      </w:r>
      <w:r>
        <w:rPr>
          <w:color w:val="111111"/>
        </w:rPr>
        <w:t xml:space="preserve">обучающимися знаний, умений и навыков, изучение которых запланировано. </w:t>
      </w:r>
      <w:r>
        <w:rPr>
          <w:color w:val="111111"/>
          <w:spacing w:val="-2"/>
        </w:rPr>
        <w:t>Итак,</w:t>
      </w:r>
      <w:r>
        <w:rPr>
          <w:color w:val="111111"/>
        </w:rPr>
        <w:tab/>
      </w:r>
      <w:r>
        <w:rPr>
          <w:color w:val="111111"/>
          <w:spacing w:val="-2"/>
        </w:rPr>
        <w:t>следует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</w:rPr>
        <w:tab/>
        <w:t xml:space="preserve">понимать, </w:t>
      </w:r>
      <w:r>
        <w:rPr>
          <w:b/>
          <w:i/>
          <w:color w:val="111111"/>
        </w:rPr>
        <w:t>открытое</w:t>
      </w:r>
      <w:r>
        <w:rPr>
          <w:b/>
          <w:i/>
          <w:color w:val="111111"/>
        </w:rPr>
        <w:tab/>
        <w:t xml:space="preserve">занятие, </w:t>
      </w:r>
      <w:r>
        <w:rPr>
          <w:color w:val="111111"/>
        </w:rPr>
        <w:t>в</w:t>
      </w:r>
      <w:r>
        <w:rPr>
          <w:color w:val="111111"/>
        </w:rPr>
        <w:tab/>
      </w:r>
      <w:r>
        <w:rPr>
          <w:color w:val="111111"/>
          <w:spacing w:val="-2"/>
        </w:rPr>
        <w:t>отличие</w:t>
      </w:r>
      <w:r>
        <w:rPr>
          <w:color w:val="111111"/>
        </w:rPr>
        <w:tab/>
      </w:r>
      <w:r>
        <w:rPr>
          <w:color w:val="111111"/>
        </w:rPr>
        <w:tab/>
      </w:r>
      <w:r>
        <w:rPr>
          <w:color w:val="111111"/>
          <w:spacing w:val="-6"/>
        </w:rPr>
        <w:t xml:space="preserve">от </w:t>
      </w:r>
      <w:r>
        <w:rPr>
          <w:color w:val="111111"/>
        </w:rPr>
        <w:t>обычного,</w:t>
      </w:r>
      <w:r>
        <w:rPr>
          <w:color w:val="111111"/>
          <w:spacing w:val="-4"/>
        </w:rPr>
        <w:t xml:space="preserve"> </w:t>
      </w:r>
      <w:r>
        <w:rPr>
          <w:b/>
          <w:i/>
          <w:color w:val="111111"/>
        </w:rPr>
        <w:t>имеет</w:t>
      </w:r>
      <w:r>
        <w:rPr>
          <w:b/>
          <w:i/>
          <w:color w:val="111111"/>
          <w:spacing w:val="17"/>
        </w:rPr>
        <w:t xml:space="preserve"> </w:t>
      </w:r>
      <w:r>
        <w:rPr>
          <w:b/>
          <w:i/>
          <w:color w:val="111111"/>
        </w:rPr>
        <w:t>методическую</w:t>
      </w:r>
      <w:r>
        <w:rPr>
          <w:b/>
          <w:i/>
          <w:color w:val="111111"/>
          <w:spacing w:val="10"/>
        </w:rPr>
        <w:t xml:space="preserve"> </w:t>
      </w:r>
      <w:r>
        <w:rPr>
          <w:b/>
          <w:i/>
          <w:color w:val="111111"/>
        </w:rPr>
        <w:t>цель</w:t>
      </w:r>
      <w:r>
        <w:rPr>
          <w:color w:val="111111"/>
        </w:rPr>
        <w:t>,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которой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отражается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то,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0"/>
        </w:rPr>
        <w:t xml:space="preserve"> </w:t>
      </w:r>
      <w:r>
        <w:rPr>
          <w:color w:val="111111"/>
          <w:spacing w:val="-2"/>
        </w:rPr>
        <w:t>педагог</w:t>
      </w:r>
    </w:p>
    <w:p w:rsidR="000364D9" w:rsidRDefault="00374D17">
      <w:pPr>
        <w:pStyle w:val="a3"/>
        <w:spacing w:line="321" w:lineRule="exact"/>
        <w:jc w:val="both"/>
      </w:pPr>
      <w:r>
        <w:rPr>
          <w:color w:val="111111"/>
        </w:rPr>
        <w:t>хочет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показать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посещающим</w:t>
      </w:r>
      <w:r>
        <w:rPr>
          <w:color w:val="111111"/>
          <w:spacing w:val="62"/>
        </w:rPr>
        <w:t xml:space="preserve"> </w:t>
      </w:r>
      <w:r>
        <w:rPr>
          <w:color w:val="111111"/>
        </w:rPr>
        <w:t>данное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занятие.</w:t>
      </w:r>
    </w:p>
    <w:p w:rsidR="000364D9" w:rsidRDefault="00374D17">
      <w:pPr>
        <w:pStyle w:val="a3"/>
        <w:ind w:right="425" w:firstLine="707"/>
        <w:jc w:val="both"/>
      </w:pPr>
      <w:r>
        <w:rPr>
          <w:color w:val="111111"/>
        </w:rPr>
        <w:t>Основными критериями для оценки эффективности открытого занятия должны быть: качество освоения общих компетенций, знаний, умений и навыков, приобретенных обучающимися на конкретные занятия под руководством педагога.</w:t>
      </w:r>
    </w:p>
    <w:p w:rsidR="000364D9" w:rsidRDefault="00374D17">
      <w:pPr>
        <w:pStyle w:val="1"/>
        <w:spacing w:before="6"/>
        <w:ind w:left="1402" w:right="425" w:firstLine="707"/>
        <w:jc w:val="both"/>
      </w:pPr>
      <w:r>
        <w:rPr>
          <w:color w:val="111111"/>
        </w:rPr>
        <w:t>Для кого и для чего проводятся открытые занятия педагогами дополнительного образования</w:t>
      </w:r>
    </w:p>
    <w:p w:rsidR="000364D9" w:rsidRDefault="00374D17">
      <w:pPr>
        <w:pStyle w:val="a4"/>
        <w:numPr>
          <w:ilvl w:val="0"/>
          <w:numId w:val="17"/>
        </w:numPr>
        <w:tabs>
          <w:tab w:val="left" w:pos="2461"/>
        </w:tabs>
        <w:spacing w:line="316" w:lineRule="exact"/>
        <w:ind w:hanging="282"/>
        <w:jc w:val="both"/>
        <w:rPr>
          <w:sz w:val="28"/>
        </w:rPr>
      </w:pPr>
      <w:r>
        <w:rPr>
          <w:color w:val="111111"/>
          <w:sz w:val="28"/>
        </w:rPr>
        <w:t>Открытое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занятие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родителей.</w:t>
      </w:r>
    </w:p>
    <w:p w:rsidR="000364D9" w:rsidRDefault="00374D17">
      <w:pPr>
        <w:pStyle w:val="a4"/>
        <w:numPr>
          <w:ilvl w:val="0"/>
          <w:numId w:val="17"/>
        </w:numPr>
        <w:tabs>
          <w:tab w:val="left" w:pos="2540"/>
        </w:tabs>
        <w:ind w:left="1402" w:right="427" w:firstLine="707"/>
        <w:jc w:val="both"/>
        <w:rPr>
          <w:sz w:val="28"/>
        </w:rPr>
      </w:pPr>
      <w:r>
        <w:rPr>
          <w:color w:val="111111"/>
          <w:sz w:val="28"/>
        </w:rPr>
        <w:t>Открытые занятия для коллег. Здесь возможна демонстрация классического занятия в рамках передачи опыта молодым педагогам или для обмена опытом работы для всех педагогов дополнительного образования.</w:t>
      </w:r>
    </w:p>
    <w:p w:rsidR="000364D9" w:rsidRDefault="00374D17">
      <w:pPr>
        <w:pStyle w:val="a4"/>
        <w:numPr>
          <w:ilvl w:val="0"/>
          <w:numId w:val="17"/>
        </w:numPr>
        <w:tabs>
          <w:tab w:val="left" w:pos="2624"/>
        </w:tabs>
        <w:spacing w:before="1"/>
        <w:ind w:left="1402" w:right="431" w:firstLine="707"/>
        <w:jc w:val="both"/>
        <w:rPr>
          <w:sz w:val="28"/>
        </w:rPr>
      </w:pPr>
      <w:r>
        <w:rPr>
          <w:color w:val="111111"/>
          <w:sz w:val="28"/>
        </w:rPr>
        <w:t>Открытое занятие для всех педагогов учреждения с целью демонстрации возможностей по овладению инновационной деятельностью.</w:t>
      </w:r>
    </w:p>
    <w:p w:rsidR="000364D9" w:rsidRDefault="00374D17">
      <w:pPr>
        <w:pStyle w:val="a4"/>
        <w:numPr>
          <w:ilvl w:val="0"/>
          <w:numId w:val="17"/>
        </w:numPr>
        <w:tabs>
          <w:tab w:val="left" w:pos="2640"/>
        </w:tabs>
        <w:ind w:left="1402" w:right="427" w:firstLine="707"/>
        <w:jc w:val="both"/>
        <w:rPr>
          <w:sz w:val="28"/>
        </w:rPr>
      </w:pPr>
      <w:r>
        <w:rPr>
          <w:color w:val="111111"/>
          <w:sz w:val="28"/>
        </w:rPr>
        <w:t>Открытое занятие, проводимое педагогом в присутствии администрации учреждения и методической службы с целью составления технологической карты для оценки эффективности открытых занятий.</w:t>
      </w:r>
    </w:p>
    <w:p w:rsidR="000364D9" w:rsidRDefault="00374D17">
      <w:pPr>
        <w:pStyle w:val="a4"/>
        <w:numPr>
          <w:ilvl w:val="0"/>
          <w:numId w:val="17"/>
        </w:numPr>
        <w:tabs>
          <w:tab w:val="left" w:pos="2583"/>
        </w:tabs>
        <w:spacing w:before="1"/>
        <w:ind w:left="1402" w:right="432" w:firstLine="707"/>
        <w:jc w:val="both"/>
        <w:rPr>
          <w:sz w:val="28"/>
        </w:rPr>
      </w:pPr>
      <w:r>
        <w:rPr>
          <w:color w:val="111111"/>
          <w:sz w:val="28"/>
        </w:rPr>
        <w:t>Открытое занятие в рамках участия педагога и обучающихся объединения в конкурсах;</w:t>
      </w:r>
    </w:p>
    <w:p w:rsidR="000364D9" w:rsidRDefault="00374D17">
      <w:pPr>
        <w:pStyle w:val="a4"/>
        <w:numPr>
          <w:ilvl w:val="0"/>
          <w:numId w:val="17"/>
        </w:numPr>
        <w:tabs>
          <w:tab w:val="left" w:pos="2461"/>
        </w:tabs>
        <w:spacing w:line="321" w:lineRule="exact"/>
        <w:ind w:hanging="351"/>
        <w:jc w:val="both"/>
        <w:rPr>
          <w:sz w:val="28"/>
        </w:rPr>
      </w:pPr>
      <w:r>
        <w:rPr>
          <w:color w:val="111111"/>
          <w:sz w:val="28"/>
        </w:rPr>
        <w:t>Открытое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занятие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аттестации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pacing w:val="-2"/>
          <w:sz w:val="28"/>
        </w:rPr>
        <w:t>педагога.</w:t>
      </w:r>
    </w:p>
    <w:p w:rsidR="000364D9" w:rsidRDefault="000364D9">
      <w:pPr>
        <w:spacing w:line="321" w:lineRule="exact"/>
        <w:jc w:val="both"/>
        <w:rPr>
          <w:sz w:val="28"/>
        </w:rPr>
        <w:sectPr w:rsidR="000364D9">
          <w:type w:val="continuous"/>
          <w:pgSz w:w="11910" w:h="16840"/>
          <w:pgMar w:top="0" w:right="420" w:bottom="280" w:left="300" w:header="720" w:footer="720" w:gutter="0"/>
          <w:cols w:space="720"/>
        </w:sectPr>
      </w:pPr>
    </w:p>
    <w:p w:rsidR="000364D9" w:rsidRDefault="00374D17">
      <w:pPr>
        <w:pStyle w:val="1"/>
        <w:spacing w:before="72" w:line="321" w:lineRule="exact"/>
        <w:jc w:val="both"/>
      </w:pPr>
      <w:r>
        <w:rPr>
          <w:color w:val="111111"/>
        </w:rPr>
        <w:lastRenderedPageBreak/>
        <w:t>Практические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рекомендации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проведению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открытого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занятия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494"/>
        </w:tabs>
        <w:ind w:right="424" w:firstLine="777"/>
        <w:jc w:val="both"/>
        <w:rPr>
          <w:sz w:val="28"/>
        </w:rPr>
      </w:pPr>
      <w:r>
        <w:rPr>
          <w:b/>
          <w:color w:val="111111"/>
          <w:sz w:val="28"/>
        </w:rPr>
        <w:t>Открытое занятие обязательно должно иметь новизну</w:t>
      </w:r>
      <w:r>
        <w:rPr>
          <w:color w:val="111111"/>
          <w:sz w:val="28"/>
        </w:rPr>
        <w:t xml:space="preserve">. Новизна может относиться к содержанию учебного материала или методикам его изучения. Но в любом случае открытое занятие должно содержать новое для </w:t>
      </w:r>
      <w:r>
        <w:rPr>
          <w:color w:val="111111"/>
          <w:spacing w:val="-2"/>
          <w:sz w:val="28"/>
        </w:rPr>
        <w:t>посещающих.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323"/>
        </w:tabs>
        <w:spacing w:before="2"/>
        <w:ind w:right="425" w:firstLine="707"/>
        <w:jc w:val="both"/>
        <w:rPr>
          <w:sz w:val="28"/>
        </w:rPr>
      </w:pPr>
      <w:r>
        <w:rPr>
          <w:b/>
          <w:color w:val="111111"/>
          <w:sz w:val="28"/>
        </w:rPr>
        <w:t>Открытое занятие отражает решение методической проблемы, над которой работает педагог.</w:t>
      </w:r>
      <w:r>
        <w:rPr>
          <w:b/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Его индивидуальная проблема должна быть связана с общей методической проблемой учреждения. Это показатель реализации системного подхода к организации методической работы.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751"/>
        </w:tabs>
        <w:spacing w:before="4" w:line="237" w:lineRule="auto"/>
        <w:ind w:right="427" w:firstLine="707"/>
        <w:jc w:val="both"/>
        <w:rPr>
          <w:sz w:val="28"/>
        </w:rPr>
      </w:pPr>
      <w:r>
        <w:rPr>
          <w:b/>
          <w:color w:val="111111"/>
          <w:sz w:val="28"/>
        </w:rPr>
        <w:t>Открытое занятие должно показать преимущества (эффективность) инновации.</w:t>
      </w:r>
      <w:r>
        <w:rPr>
          <w:b/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Поэтому педагог, показывающий открытое занятие, выбирает тему, содержание которой позволяет это сделать.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394"/>
        </w:tabs>
        <w:spacing w:before="6"/>
        <w:ind w:right="422" w:firstLine="707"/>
        <w:jc w:val="both"/>
        <w:rPr>
          <w:sz w:val="28"/>
        </w:rPr>
      </w:pPr>
      <w:r>
        <w:rPr>
          <w:b/>
          <w:color w:val="111111"/>
          <w:sz w:val="28"/>
        </w:rPr>
        <w:t>При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проведении</w:t>
      </w:r>
      <w:r>
        <w:rPr>
          <w:b/>
          <w:color w:val="111111"/>
          <w:spacing w:val="-6"/>
          <w:sz w:val="28"/>
        </w:rPr>
        <w:t xml:space="preserve"> </w:t>
      </w:r>
      <w:r>
        <w:rPr>
          <w:b/>
          <w:color w:val="111111"/>
          <w:sz w:val="28"/>
        </w:rPr>
        <w:t>открытого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занятия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z w:val="28"/>
        </w:rPr>
        <w:t>соблюдаются</w:t>
      </w:r>
      <w:r>
        <w:rPr>
          <w:b/>
          <w:color w:val="111111"/>
          <w:spacing w:val="-3"/>
          <w:sz w:val="28"/>
        </w:rPr>
        <w:t xml:space="preserve"> </w:t>
      </w:r>
      <w:r>
        <w:rPr>
          <w:b/>
          <w:color w:val="111111"/>
          <w:sz w:val="28"/>
        </w:rPr>
        <w:t>все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требования к учебно-воспитательному процессу</w:t>
      </w:r>
      <w:r>
        <w:rPr>
          <w:color w:val="111111"/>
          <w:sz w:val="28"/>
        </w:rPr>
        <w:t>. Занятие должно проводиться в обычных условиях, с общепринятой продолжительностью и т.д.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475"/>
        </w:tabs>
        <w:spacing w:before="4" w:line="237" w:lineRule="auto"/>
        <w:ind w:right="425" w:firstLine="707"/>
        <w:jc w:val="both"/>
        <w:rPr>
          <w:sz w:val="28"/>
        </w:rPr>
      </w:pPr>
      <w:r>
        <w:rPr>
          <w:b/>
          <w:color w:val="111111"/>
          <w:sz w:val="28"/>
        </w:rPr>
        <w:t>Открытое занятие не должно наносить вред системе знаний, умений и навыков обучающихся.</w:t>
      </w:r>
      <w:r>
        <w:rPr>
          <w:b/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Обучающиеся должны получить столько знаний, сколько они усвоили бы, изучая тему без зрителей.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550"/>
        </w:tabs>
        <w:spacing w:before="1"/>
        <w:ind w:right="425" w:firstLine="707"/>
        <w:jc w:val="both"/>
        <w:rPr>
          <w:sz w:val="28"/>
        </w:rPr>
      </w:pPr>
      <w:r>
        <w:rPr>
          <w:b/>
          <w:color w:val="111111"/>
          <w:sz w:val="28"/>
        </w:rPr>
        <w:t>Для зрителей обязательно готовятся рабочие места.</w:t>
      </w:r>
      <w:r>
        <w:rPr>
          <w:b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Места должны располагаться за спиной обучающихся, чтобы посетители не отвлекали их внимание.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521"/>
        </w:tabs>
        <w:spacing w:before="6"/>
        <w:ind w:right="424" w:firstLine="707"/>
        <w:jc w:val="both"/>
        <w:rPr>
          <w:sz w:val="28"/>
        </w:rPr>
      </w:pPr>
      <w:r>
        <w:rPr>
          <w:b/>
          <w:color w:val="111111"/>
          <w:sz w:val="28"/>
        </w:rPr>
        <w:t>Число посетителей на открытых занятиях не может быть безграничным</w:t>
      </w:r>
      <w:r>
        <w:rPr>
          <w:color w:val="111111"/>
          <w:sz w:val="28"/>
        </w:rPr>
        <w:t>. Отметим, что посещение занятия хотя бы одним посторонним человеком создаёт дискомфорт и для педагога, и для обучающихся, в связи с чем, в настоящее время широко практикуется изучение опыта педагогов по видеозаписям.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430"/>
        </w:tabs>
        <w:spacing w:before="1"/>
        <w:ind w:right="424" w:firstLine="707"/>
        <w:jc w:val="both"/>
        <w:rPr>
          <w:sz w:val="28"/>
        </w:rPr>
      </w:pPr>
      <w:r>
        <w:rPr>
          <w:b/>
          <w:color w:val="111111"/>
          <w:sz w:val="28"/>
        </w:rPr>
        <w:t>Открытые занятия и их содержание не должны противоречить учебным программам</w:t>
      </w:r>
      <w:r>
        <w:rPr>
          <w:color w:val="111111"/>
          <w:sz w:val="28"/>
        </w:rPr>
        <w:t>. Нельзя непомерно расширять содержание учебного материала, чтобы показать новую методику, недопустима организация изучения проблем, не включённых в программу. Не рекомендуется также увеличивать время, отведённое на изучение тем.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430"/>
        </w:tabs>
        <w:ind w:right="424" w:firstLine="707"/>
        <w:jc w:val="both"/>
        <w:rPr>
          <w:sz w:val="28"/>
        </w:rPr>
      </w:pPr>
      <w:r>
        <w:rPr>
          <w:b/>
          <w:color w:val="111111"/>
          <w:sz w:val="28"/>
        </w:rPr>
        <w:t>Недопустима «репетиция» открытого занятия с одной и той же учебной группой</w:t>
      </w:r>
      <w:r>
        <w:rPr>
          <w:color w:val="111111"/>
          <w:sz w:val="28"/>
        </w:rPr>
        <w:t>. Это требование нарушается повсюду: педагоги предварительно готовят обучающихся к занятиям, «проигрывают» его и т.д., называя всё это подготовкой открытого занятия.</w:t>
      </w:r>
    </w:p>
    <w:p w:rsidR="000364D9" w:rsidRDefault="00374D17">
      <w:pPr>
        <w:pStyle w:val="a4"/>
        <w:numPr>
          <w:ilvl w:val="0"/>
          <w:numId w:val="16"/>
        </w:numPr>
        <w:tabs>
          <w:tab w:val="left" w:pos="2595"/>
        </w:tabs>
        <w:spacing w:before="2" w:line="237" w:lineRule="auto"/>
        <w:ind w:right="424" w:firstLine="707"/>
        <w:jc w:val="both"/>
        <w:rPr>
          <w:sz w:val="28"/>
        </w:rPr>
      </w:pPr>
      <w:r>
        <w:rPr>
          <w:b/>
          <w:color w:val="111111"/>
          <w:sz w:val="28"/>
        </w:rPr>
        <w:t>Рекомендуется заранее сообщить обучающимся о проведении открытого занятия</w:t>
      </w:r>
      <w:r>
        <w:rPr>
          <w:b/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(самое меньшее, накануне). Это подготовит их к ситуации, когда на занятии будут сидеть посетители.</w:t>
      </w:r>
    </w:p>
    <w:p w:rsidR="000364D9" w:rsidRDefault="000364D9">
      <w:pPr>
        <w:pStyle w:val="a3"/>
        <w:spacing w:before="8"/>
        <w:ind w:left="0"/>
      </w:pPr>
    </w:p>
    <w:p w:rsidR="000364D9" w:rsidRDefault="00374D17">
      <w:pPr>
        <w:pStyle w:val="1"/>
        <w:spacing w:before="1" w:line="319" w:lineRule="exact"/>
        <w:ind w:left="2179"/>
        <w:jc w:val="both"/>
      </w:pPr>
      <w:r>
        <w:rPr>
          <w:color w:val="111111"/>
        </w:rPr>
        <w:t>Планирование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открытого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занятия</w:t>
      </w:r>
    </w:p>
    <w:p w:rsidR="000364D9" w:rsidRDefault="00374D17">
      <w:pPr>
        <w:pStyle w:val="a3"/>
        <w:ind w:right="429" w:firstLine="707"/>
        <w:jc w:val="both"/>
      </w:pPr>
      <w:r>
        <w:rPr>
          <w:color w:val="111111"/>
        </w:rPr>
        <w:t xml:space="preserve">В конце учебного года, на итоговом заседании педагогического совета проводится анализ </w:t>
      </w:r>
      <w:proofErr w:type="spellStart"/>
      <w:r>
        <w:rPr>
          <w:color w:val="111111"/>
        </w:rPr>
        <w:t>взаимопосещений</w:t>
      </w:r>
      <w:proofErr w:type="spellEnd"/>
      <w:r>
        <w:rPr>
          <w:color w:val="111111"/>
        </w:rPr>
        <w:t xml:space="preserve"> открытых занятий представителями администрации и руководителями творческих групп, на основании которого определяется интересный опыт, который оправдал себя на практике и может быть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показан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следующем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учебном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году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высоком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уровне.</w:t>
      </w:r>
      <w:r>
        <w:rPr>
          <w:color w:val="111111"/>
          <w:spacing w:val="39"/>
        </w:rPr>
        <w:t xml:space="preserve"> </w:t>
      </w:r>
      <w:r>
        <w:rPr>
          <w:color w:val="111111"/>
          <w:spacing w:val="-2"/>
        </w:rPr>
        <w:t>Также</w:t>
      </w:r>
    </w:p>
    <w:p w:rsidR="000364D9" w:rsidRDefault="000364D9">
      <w:pPr>
        <w:jc w:val="both"/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a3"/>
        <w:spacing w:before="67"/>
        <w:ind w:right="424"/>
        <w:jc w:val="both"/>
      </w:pPr>
      <w:r>
        <w:rPr>
          <w:color w:val="111111"/>
        </w:rPr>
        <w:lastRenderedPageBreak/>
        <w:t>определяется график проведения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открытых занятий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будущем учебном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году. Планирование открытого занятия осуществляется в соответствии с общепринятыми требованиями. В структурном отношении, открытое занятие не отличается от обычных занятий. Открытое занятие, имеет методическую цель, достижению которой подчиняется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содержание учебного материала и формы организации учебно-познавательной, практико-исследовательской, интерактивной и пр. деятельности</w:t>
      </w:r>
      <w:r>
        <w:rPr>
          <w:color w:val="111111"/>
          <w:spacing w:val="40"/>
        </w:rPr>
        <w:t xml:space="preserve"> </w:t>
      </w:r>
      <w:proofErr w:type="gramStart"/>
      <w:r>
        <w:rPr>
          <w:color w:val="111111"/>
        </w:rPr>
        <w:t>обучающихся..</w:t>
      </w:r>
      <w:proofErr w:type="gramEnd"/>
    </w:p>
    <w:p w:rsidR="000364D9" w:rsidRDefault="00374D17">
      <w:pPr>
        <w:pStyle w:val="a3"/>
        <w:spacing w:before="3"/>
        <w:ind w:firstLine="777"/>
      </w:pPr>
      <w:r>
        <w:rPr>
          <w:color w:val="111111"/>
        </w:rPr>
        <w:t>Исходя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из основной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дидактической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цели, можно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 xml:space="preserve">указать такие </w:t>
      </w:r>
      <w:r>
        <w:rPr>
          <w:b/>
          <w:i/>
          <w:color w:val="111111"/>
        </w:rPr>
        <w:t xml:space="preserve">типы </w:t>
      </w:r>
      <w:r>
        <w:rPr>
          <w:b/>
          <w:i/>
          <w:color w:val="111111"/>
          <w:spacing w:val="-2"/>
        </w:rPr>
        <w:t>занятий</w:t>
      </w:r>
      <w:r>
        <w:rPr>
          <w:color w:val="111111"/>
          <w:spacing w:val="-2"/>
        </w:rPr>
        <w:t>:</w:t>
      </w:r>
    </w:p>
    <w:p w:rsidR="000364D9" w:rsidRDefault="00374D17">
      <w:pPr>
        <w:pStyle w:val="a4"/>
        <w:numPr>
          <w:ilvl w:val="0"/>
          <w:numId w:val="15"/>
        </w:numPr>
        <w:tabs>
          <w:tab w:val="left" w:pos="2279"/>
        </w:tabs>
        <w:spacing w:line="321" w:lineRule="exact"/>
        <w:jc w:val="left"/>
        <w:rPr>
          <w:sz w:val="28"/>
        </w:rPr>
      </w:pPr>
      <w:r>
        <w:rPr>
          <w:color w:val="111111"/>
          <w:sz w:val="28"/>
        </w:rPr>
        <w:t>занятие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изучения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pacing w:val="-2"/>
          <w:sz w:val="28"/>
        </w:rPr>
        <w:t>нового;</w:t>
      </w:r>
    </w:p>
    <w:p w:rsidR="000364D9" w:rsidRDefault="00374D17">
      <w:pPr>
        <w:pStyle w:val="a4"/>
        <w:numPr>
          <w:ilvl w:val="0"/>
          <w:numId w:val="15"/>
        </w:numPr>
        <w:tabs>
          <w:tab w:val="left" w:pos="2279"/>
        </w:tabs>
        <w:spacing w:line="322" w:lineRule="exact"/>
        <w:jc w:val="left"/>
        <w:rPr>
          <w:sz w:val="28"/>
        </w:rPr>
      </w:pPr>
      <w:r>
        <w:rPr>
          <w:color w:val="111111"/>
          <w:sz w:val="28"/>
        </w:rPr>
        <w:t>занятие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закрепления;</w:t>
      </w:r>
    </w:p>
    <w:p w:rsidR="000364D9" w:rsidRDefault="00374D17">
      <w:pPr>
        <w:pStyle w:val="a4"/>
        <w:numPr>
          <w:ilvl w:val="0"/>
          <w:numId w:val="15"/>
        </w:numPr>
        <w:tabs>
          <w:tab w:val="left" w:pos="2279"/>
        </w:tabs>
        <w:spacing w:line="322" w:lineRule="exact"/>
        <w:jc w:val="left"/>
        <w:rPr>
          <w:sz w:val="28"/>
        </w:rPr>
      </w:pPr>
      <w:r>
        <w:rPr>
          <w:color w:val="111111"/>
          <w:sz w:val="28"/>
        </w:rPr>
        <w:t>занятие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обобщения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систематизации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знаний;</w:t>
      </w:r>
    </w:p>
    <w:p w:rsidR="000364D9" w:rsidRDefault="00374D17">
      <w:pPr>
        <w:pStyle w:val="a4"/>
        <w:numPr>
          <w:ilvl w:val="0"/>
          <w:numId w:val="15"/>
        </w:numPr>
        <w:tabs>
          <w:tab w:val="left" w:pos="2279"/>
        </w:tabs>
        <w:jc w:val="left"/>
        <w:rPr>
          <w:sz w:val="28"/>
        </w:rPr>
      </w:pPr>
      <w:r>
        <w:rPr>
          <w:color w:val="111111"/>
          <w:sz w:val="28"/>
        </w:rPr>
        <w:t>занятие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проверки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коррекции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знаний,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умений,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pacing w:val="-2"/>
          <w:sz w:val="28"/>
        </w:rPr>
        <w:t>навыков;</w:t>
      </w:r>
    </w:p>
    <w:p w:rsidR="000364D9" w:rsidRDefault="00374D17">
      <w:pPr>
        <w:pStyle w:val="a4"/>
        <w:numPr>
          <w:ilvl w:val="0"/>
          <w:numId w:val="15"/>
        </w:numPr>
        <w:tabs>
          <w:tab w:val="left" w:pos="2279"/>
        </w:tabs>
        <w:spacing w:before="2"/>
        <w:jc w:val="left"/>
        <w:rPr>
          <w:sz w:val="28"/>
        </w:rPr>
      </w:pPr>
      <w:r>
        <w:rPr>
          <w:color w:val="111111"/>
          <w:spacing w:val="-2"/>
          <w:sz w:val="28"/>
        </w:rPr>
        <w:t>комбинированное</w:t>
      </w:r>
      <w:r>
        <w:rPr>
          <w:color w:val="111111"/>
          <w:spacing w:val="11"/>
          <w:sz w:val="28"/>
        </w:rPr>
        <w:t xml:space="preserve"> </w:t>
      </w:r>
      <w:r>
        <w:rPr>
          <w:color w:val="111111"/>
          <w:spacing w:val="-2"/>
          <w:sz w:val="28"/>
        </w:rPr>
        <w:t>занятие.</w:t>
      </w:r>
    </w:p>
    <w:p w:rsidR="000364D9" w:rsidRDefault="00374D17">
      <w:pPr>
        <w:pStyle w:val="a3"/>
        <w:ind w:right="423" w:firstLine="707"/>
        <w:jc w:val="both"/>
      </w:pPr>
      <w:r>
        <w:rPr>
          <w:color w:val="111111"/>
        </w:rPr>
        <w:t>Исходя из общей идеи современных научных представлений об учебном занятии, его содержательная цель носит триединый характер и состоит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трех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взаимосвязанных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аспектов: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познавательного,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развивающего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 xml:space="preserve">и воспитательного, которые отражаются в цели по содержанию учебного </w:t>
      </w:r>
      <w:r>
        <w:rPr>
          <w:color w:val="111111"/>
          <w:spacing w:val="-2"/>
        </w:rPr>
        <w:t>материала.</w:t>
      </w:r>
    </w:p>
    <w:p w:rsidR="000364D9" w:rsidRDefault="00374D17">
      <w:pPr>
        <w:pStyle w:val="a3"/>
        <w:ind w:right="426" w:firstLine="707"/>
        <w:jc w:val="both"/>
      </w:pPr>
      <w:r>
        <w:rPr>
          <w:color w:val="111111"/>
        </w:rPr>
        <w:t xml:space="preserve">Каждый из названных типов занятий в зависимости от характера деятельности педагога и обучающихся и используемых источников знаний подразделяется на занятия различного вида. При этом вид занятия определяется основным методом организации взаимосвязанной деятельности педагога и обучающихся и преобладающим на данном занятии источником </w:t>
      </w:r>
      <w:r>
        <w:rPr>
          <w:color w:val="111111"/>
          <w:spacing w:val="-2"/>
        </w:rPr>
        <w:t>знаний.</w:t>
      </w:r>
    </w:p>
    <w:p w:rsidR="000364D9" w:rsidRDefault="000364D9">
      <w:pPr>
        <w:pStyle w:val="a3"/>
        <w:ind w:left="0"/>
        <w:rPr>
          <w:sz w:val="20"/>
        </w:rPr>
      </w:pPr>
    </w:p>
    <w:p w:rsidR="000364D9" w:rsidRDefault="000364D9">
      <w:pPr>
        <w:pStyle w:val="a3"/>
        <w:ind w:left="0"/>
        <w:rPr>
          <w:sz w:val="20"/>
        </w:rPr>
      </w:pPr>
    </w:p>
    <w:p w:rsidR="000364D9" w:rsidRDefault="000364D9">
      <w:pPr>
        <w:pStyle w:val="a3"/>
        <w:ind w:left="0"/>
        <w:rPr>
          <w:sz w:val="20"/>
        </w:rPr>
      </w:pPr>
    </w:p>
    <w:p w:rsidR="000364D9" w:rsidRDefault="000364D9">
      <w:pPr>
        <w:pStyle w:val="a3"/>
        <w:spacing w:before="7"/>
        <w:ind w:left="0"/>
        <w:rPr>
          <w:sz w:val="24"/>
        </w:r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468"/>
        <w:gridCol w:w="3423"/>
      </w:tblGrid>
      <w:tr w:rsidR="000364D9">
        <w:trPr>
          <w:trHeight w:val="674"/>
        </w:trPr>
        <w:tc>
          <w:tcPr>
            <w:tcW w:w="2494" w:type="dxa"/>
          </w:tcPr>
          <w:p w:rsidR="000364D9" w:rsidRDefault="00374D17">
            <w:pPr>
              <w:pStyle w:val="TableParagraph"/>
              <w:spacing w:before="10" w:line="322" w:lineRule="exact"/>
              <w:ind w:left="14" w:right="1030" w:firstLine="7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Типы </w:t>
            </w:r>
            <w:r>
              <w:rPr>
                <w:b/>
                <w:spacing w:val="-2"/>
                <w:sz w:val="28"/>
              </w:rPr>
              <w:t>занятий</w:t>
            </w:r>
          </w:p>
        </w:tc>
        <w:tc>
          <w:tcPr>
            <w:tcW w:w="3468" w:type="dxa"/>
          </w:tcPr>
          <w:p w:rsidR="000364D9" w:rsidRDefault="00374D17">
            <w:pPr>
              <w:pStyle w:val="TableParagraph"/>
              <w:spacing w:before="172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занятий</w:t>
            </w:r>
          </w:p>
        </w:tc>
        <w:tc>
          <w:tcPr>
            <w:tcW w:w="3423" w:type="dxa"/>
          </w:tcPr>
          <w:p w:rsidR="000364D9" w:rsidRDefault="00374D17">
            <w:pPr>
              <w:pStyle w:val="TableParagraph"/>
              <w:spacing w:before="172"/>
              <w:ind w:left="72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Цели</w:t>
            </w:r>
          </w:p>
        </w:tc>
      </w:tr>
      <w:tr w:rsidR="000364D9">
        <w:trPr>
          <w:trHeight w:val="995"/>
        </w:trPr>
        <w:tc>
          <w:tcPr>
            <w:tcW w:w="2494" w:type="dxa"/>
          </w:tcPr>
          <w:p w:rsidR="000364D9" w:rsidRDefault="00374D17">
            <w:pPr>
              <w:pStyle w:val="TableParagraph"/>
              <w:spacing w:before="168"/>
              <w:ind w:left="14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изучения </w:t>
            </w:r>
            <w:r>
              <w:rPr>
                <w:spacing w:val="-2"/>
                <w:sz w:val="28"/>
              </w:rPr>
              <w:t>нового</w:t>
            </w:r>
          </w:p>
        </w:tc>
        <w:tc>
          <w:tcPr>
            <w:tcW w:w="3468" w:type="dxa"/>
          </w:tcPr>
          <w:p w:rsidR="000364D9" w:rsidRDefault="00374D17">
            <w:pPr>
              <w:pStyle w:val="TableParagraph"/>
              <w:spacing w:before="7"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лекция,</w:t>
            </w:r>
            <w:r>
              <w:rPr>
                <w:spacing w:val="-2"/>
                <w:sz w:val="28"/>
              </w:rPr>
              <w:t xml:space="preserve"> экскурсия,</w:t>
            </w:r>
          </w:p>
          <w:p w:rsidR="000364D9" w:rsidRDefault="00374D17">
            <w:pPr>
              <w:pStyle w:val="TableParagraph"/>
              <w:spacing w:line="324" w:lineRule="exact"/>
              <w:ind w:left="1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работа, практическое занятие.</w:t>
            </w:r>
          </w:p>
        </w:tc>
        <w:tc>
          <w:tcPr>
            <w:tcW w:w="3423" w:type="dxa"/>
          </w:tcPr>
          <w:p w:rsidR="000364D9" w:rsidRDefault="00374D17">
            <w:pPr>
              <w:pStyle w:val="TableParagraph"/>
              <w:spacing w:before="168"/>
              <w:ind w:left="14"/>
              <w:rPr>
                <w:sz w:val="28"/>
              </w:rPr>
            </w:pPr>
            <w:r>
              <w:rPr>
                <w:sz w:val="28"/>
              </w:rPr>
              <w:t>Изучение и первичное закрепление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</w:tr>
      <w:tr w:rsidR="000364D9">
        <w:trPr>
          <w:trHeight w:val="1317"/>
        </w:trPr>
        <w:tc>
          <w:tcPr>
            <w:tcW w:w="2494" w:type="dxa"/>
          </w:tcPr>
          <w:p w:rsidR="000364D9" w:rsidRDefault="000364D9">
            <w:pPr>
              <w:pStyle w:val="TableParagraph"/>
              <w:spacing w:before="9"/>
              <w:rPr>
                <w:sz w:val="28"/>
              </w:rPr>
            </w:pPr>
          </w:p>
          <w:p w:rsidR="000364D9" w:rsidRDefault="00374D17">
            <w:pPr>
              <w:pStyle w:val="TableParagraph"/>
              <w:spacing w:line="322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Занятие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закрепления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знаний.</w:t>
            </w:r>
          </w:p>
        </w:tc>
        <w:tc>
          <w:tcPr>
            <w:tcW w:w="3468" w:type="dxa"/>
          </w:tcPr>
          <w:p w:rsidR="000364D9" w:rsidRDefault="00374D17">
            <w:pPr>
              <w:pStyle w:val="TableParagraph"/>
              <w:spacing w:before="7"/>
              <w:ind w:left="14" w:right="486"/>
              <w:rPr>
                <w:sz w:val="28"/>
              </w:rPr>
            </w:pPr>
            <w:r>
              <w:rPr>
                <w:sz w:val="28"/>
              </w:rPr>
              <w:t>практическое занятие, экскурсия,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лабораторная работа, собеседование,</w:t>
            </w:r>
          </w:p>
          <w:p w:rsidR="000364D9" w:rsidRDefault="00374D1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консультация.</w:t>
            </w:r>
          </w:p>
        </w:tc>
        <w:tc>
          <w:tcPr>
            <w:tcW w:w="3423" w:type="dxa"/>
          </w:tcPr>
          <w:p w:rsidR="000364D9" w:rsidRDefault="00374D17">
            <w:pPr>
              <w:pStyle w:val="TableParagraph"/>
              <w:spacing w:before="168"/>
              <w:ind w:left="14" w:right="48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выработку умений по применению </w:t>
            </w:r>
            <w:r>
              <w:rPr>
                <w:spacing w:val="-2"/>
                <w:sz w:val="28"/>
              </w:rPr>
              <w:t>знаний.</w:t>
            </w:r>
          </w:p>
        </w:tc>
      </w:tr>
      <w:tr w:rsidR="000364D9">
        <w:trPr>
          <w:trHeight w:val="1641"/>
        </w:trPr>
        <w:tc>
          <w:tcPr>
            <w:tcW w:w="2494" w:type="dxa"/>
          </w:tcPr>
          <w:p w:rsidR="000364D9" w:rsidRDefault="000364D9">
            <w:pPr>
              <w:pStyle w:val="TableParagraph"/>
              <w:spacing w:before="9"/>
              <w:rPr>
                <w:sz w:val="28"/>
              </w:rPr>
            </w:pPr>
          </w:p>
          <w:p w:rsidR="000364D9" w:rsidRDefault="00374D17">
            <w:pPr>
              <w:pStyle w:val="TableParagraph"/>
              <w:spacing w:before="1" w:line="322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Занятие</w:t>
            </w:r>
          </w:p>
          <w:p w:rsidR="000364D9" w:rsidRDefault="00374D17">
            <w:pPr>
              <w:pStyle w:val="TableParagraph"/>
              <w:spacing w:line="322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комплексного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знаний.</w:t>
            </w:r>
          </w:p>
        </w:tc>
        <w:tc>
          <w:tcPr>
            <w:tcW w:w="3468" w:type="dxa"/>
          </w:tcPr>
          <w:p w:rsidR="000364D9" w:rsidRDefault="000364D9">
            <w:pPr>
              <w:pStyle w:val="TableParagraph"/>
              <w:spacing w:before="9"/>
              <w:rPr>
                <w:sz w:val="28"/>
              </w:rPr>
            </w:pPr>
          </w:p>
          <w:p w:rsidR="000364D9" w:rsidRDefault="00374D1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занятие, лабораторная работа, </w:t>
            </w:r>
            <w:r>
              <w:rPr>
                <w:spacing w:val="-2"/>
                <w:sz w:val="28"/>
              </w:rPr>
              <w:t>семинар</w:t>
            </w:r>
          </w:p>
        </w:tc>
        <w:tc>
          <w:tcPr>
            <w:tcW w:w="3423" w:type="dxa"/>
          </w:tcPr>
          <w:p w:rsidR="000364D9" w:rsidRDefault="00374D17">
            <w:pPr>
              <w:pStyle w:val="TableParagraph"/>
              <w:spacing w:before="10"/>
              <w:ind w:left="14" w:right="486"/>
              <w:jc w:val="both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выработку умений самостоятельно применять знания в</w:t>
            </w:r>
          </w:p>
          <w:p w:rsidR="000364D9" w:rsidRDefault="00374D17">
            <w:pPr>
              <w:pStyle w:val="TableParagraph"/>
              <w:ind w:left="14" w:right="1051"/>
              <w:jc w:val="both"/>
              <w:rPr>
                <w:sz w:val="28"/>
              </w:rPr>
            </w:pPr>
            <w:r>
              <w:rPr>
                <w:sz w:val="28"/>
              </w:rPr>
              <w:t>комплексе,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новых </w:t>
            </w:r>
            <w:r>
              <w:rPr>
                <w:spacing w:val="-2"/>
                <w:sz w:val="28"/>
              </w:rPr>
              <w:t>условиях.</w:t>
            </w:r>
          </w:p>
        </w:tc>
      </w:tr>
      <w:tr w:rsidR="000364D9">
        <w:trPr>
          <w:trHeight w:val="673"/>
        </w:trPr>
        <w:tc>
          <w:tcPr>
            <w:tcW w:w="2494" w:type="dxa"/>
          </w:tcPr>
          <w:p w:rsidR="000364D9" w:rsidRDefault="00374D17">
            <w:pPr>
              <w:pStyle w:val="TableParagraph"/>
              <w:spacing w:before="7"/>
              <w:ind w:left="14" w:right="15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обобщения и систематизации</w:t>
            </w:r>
          </w:p>
        </w:tc>
        <w:tc>
          <w:tcPr>
            <w:tcW w:w="3468" w:type="dxa"/>
          </w:tcPr>
          <w:p w:rsidR="000364D9" w:rsidRDefault="00374D17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семинар,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конференция, круглый стол и т.д.</w:t>
            </w:r>
          </w:p>
        </w:tc>
        <w:tc>
          <w:tcPr>
            <w:tcW w:w="3423" w:type="dxa"/>
          </w:tcPr>
          <w:p w:rsidR="000364D9" w:rsidRDefault="00374D17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обобщение единичных знаний в</w:t>
            </w:r>
          </w:p>
        </w:tc>
      </w:tr>
    </w:tbl>
    <w:p w:rsidR="000364D9" w:rsidRDefault="000364D9">
      <w:pPr>
        <w:rPr>
          <w:sz w:val="28"/>
        </w:rPr>
        <w:sectPr w:rsidR="000364D9">
          <w:pgSz w:w="11910" w:h="16840"/>
          <w:pgMar w:top="1040" w:right="420" w:bottom="1171" w:left="30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468"/>
        <w:gridCol w:w="3423"/>
      </w:tblGrid>
      <w:tr w:rsidR="000364D9">
        <w:trPr>
          <w:trHeight w:val="352"/>
        </w:trPr>
        <w:tc>
          <w:tcPr>
            <w:tcW w:w="2494" w:type="dxa"/>
          </w:tcPr>
          <w:p w:rsidR="000364D9" w:rsidRDefault="00374D17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знаний.</w:t>
            </w:r>
          </w:p>
        </w:tc>
        <w:tc>
          <w:tcPr>
            <w:tcW w:w="3468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  <w:tc>
          <w:tcPr>
            <w:tcW w:w="3423" w:type="dxa"/>
          </w:tcPr>
          <w:p w:rsidR="000364D9" w:rsidRDefault="00374D17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систему.</w:t>
            </w:r>
          </w:p>
        </w:tc>
      </w:tr>
      <w:tr w:rsidR="000364D9">
        <w:trPr>
          <w:trHeight w:val="1320"/>
        </w:trPr>
        <w:tc>
          <w:tcPr>
            <w:tcW w:w="2494" w:type="dxa"/>
          </w:tcPr>
          <w:p w:rsidR="000364D9" w:rsidRDefault="00374D17">
            <w:pPr>
              <w:pStyle w:val="TableParagraph"/>
              <w:spacing w:before="165"/>
              <w:ind w:left="14"/>
              <w:rPr>
                <w:sz w:val="28"/>
              </w:rPr>
            </w:pPr>
            <w:r>
              <w:rPr>
                <w:sz w:val="28"/>
              </w:rPr>
              <w:t>Занятие контроля, оценки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коррекции </w:t>
            </w:r>
            <w:r>
              <w:rPr>
                <w:spacing w:val="-2"/>
                <w:sz w:val="28"/>
              </w:rPr>
              <w:t>знаний.</w:t>
            </w:r>
          </w:p>
        </w:tc>
        <w:tc>
          <w:tcPr>
            <w:tcW w:w="3468" w:type="dxa"/>
          </w:tcPr>
          <w:p w:rsidR="000364D9" w:rsidRDefault="000364D9">
            <w:pPr>
              <w:pStyle w:val="TableParagraph"/>
              <w:spacing w:before="4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зачет, коллоквиум,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3423" w:type="dxa"/>
          </w:tcPr>
          <w:p w:rsidR="000364D9" w:rsidRDefault="00374D17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z w:val="28"/>
              </w:rPr>
              <w:t>Имеет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определить уровень овладения знаниями, умениями и </w:t>
            </w:r>
            <w:r>
              <w:rPr>
                <w:spacing w:val="-2"/>
                <w:sz w:val="28"/>
              </w:rPr>
              <w:t>навыками.</w:t>
            </w:r>
          </w:p>
        </w:tc>
      </w:tr>
    </w:tbl>
    <w:p w:rsidR="000364D9" w:rsidRDefault="000364D9">
      <w:pPr>
        <w:pStyle w:val="a3"/>
        <w:spacing w:before="6"/>
        <w:ind w:left="0"/>
        <w:rPr>
          <w:sz w:val="19"/>
        </w:rPr>
      </w:pPr>
    </w:p>
    <w:p w:rsidR="000364D9" w:rsidRDefault="00374D17">
      <w:pPr>
        <w:pStyle w:val="1"/>
        <w:spacing w:before="89" w:line="319" w:lineRule="exact"/>
        <w:jc w:val="both"/>
      </w:pPr>
      <w:r>
        <w:rPr>
          <w:color w:val="111111"/>
        </w:rPr>
        <w:t>Основные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этапы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подготовки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проведения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открытого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занятия</w:t>
      </w:r>
    </w:p>
    <w:p w:rsidR="000364D9" w:rsidRDefault="00374D17">
      <w:pPr>
        <w:pStyle w:val="a3"/>
        <w:spacing w:line="319" w:lineRule="exact"/>
        <w:ind w:left="2179"/>
        <w:jc w:val="both"/>
      </w:pPr>
      <w:r>
        <w:rPr>
          <w:color w:val="111111"/>
        </w:rPr>
        <w:t>Значимые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этапы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подготовке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проведении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открытого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занятия:</w:t>
      </w:r>
    </w:p>
    <w:p w:rsidR="000364D9" w:rsidRDefault="00374D17">
      <w:pPr>
        <w:pStyle w:val="a4"/>
        <w:numPr>
          <w:ilvl w:val="0"/>
          <w:numId w:val="14"/>
        </w:numPr>
        <w:tabs>
          <w:tab w:val="left" w:pos="2391"/>
        </w:tabs>
        <w:ind w:right="427" w:firstLine="707"/>
        <w:jc w:val="both"/>
        <w:rPr>
          <w:sz w:val="28"/>
        </w:rPr>
      </w:pPr>
      <w:r>
        <w:rPr>
          <w:color w:val="111111"/>
          <w:sz w:val="28"/>
        </w:rPr>
        <w:t>Выбор темы открытого занятия педагог делает самостоятельно, с учетом анализа материала, на котором он сможет лучше показать разработанные им усовершенствования, приемы и методы, организацию учебной деятельности обучающихся на разных этапах занятия.</w:t>
      </w:r>
    </w:p>
    <w:p w:rsidR="000364D9" w:rsidRDefault="00374D17">
      <w:pPr>
        <w:pStyle w:val="a4"/>
        <w:numPr>
          <w:ilvl w:val="0"/>
          <w:numId w:val="14"/>
        </w:numPr>
        <w:tabs>
          <w:tab w:val="left" w:pos="2391"/>
        </w:tabs>
        <w:spacing w:before="1"/>
        <w:ind w:right="429" w:firstLine="707"/>
        <w:jc w:val="both"/>
        <w:rPr>
          <w:sz w:val="28"/>
        </w:rPr>
      </w:pPr>
      <w:r>
        <w:rPr>
          <w:color w:val="111111"/>
          <w:sz w:val="28"/>
        </w:rPr>
        <w:t>Начинать подготовку необходимо с формулировки методической цели открытого занятия. Методическая цель отражает основную методику проведения занятия.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Это поможет наиболее конструктивно и объективно подойти к самоанализу и анализу занятия, оценить правильность подобранных методов и приемов и форм организации.</w:t>
      </w:r>
    </w:p>
    <w:p w:rsidR="000364D9" w:rsidRDefault="00374D17">
      <w:pPr>
        <w:pStyle w:val="a4"/>
        <w:numPr>
          <w:ilvl w:val="0"/>
          <w:numId w:val="14"/>
        </w:numPr>
        <w:tabs>
          <w:tab w:val="left" w:pos="2391"/>
        </w:tabs>
        <w:spacing w:before="1"/>
        <w:ind w:right="431" w:firstLine="707"/>
        <w:jc w:val="both"/>
        <w:rPr>
          <w:sz w:val="28"/>
        </w:rPr>
      </w:pPr>
      <w:r>
        <w:rPr>
          <w:color w:val="111111"/>
          <w:sz w:val="28"/>
        </w:rPr>
        <w:t>Методическая цель открытого занятия может быть сформулирована следующим образом:</w:t>
      </w:r>
    </w:p>
    <w:p w:rsidR="000364D9" w:rsidRDefault="00374D17">
      <w:pPr>
        <w:pStyle w:val="a4"/>
        <w:numPr>
          <w:ilvl w:val="0"/>
          <w:numId w:val="13"/>
        </w:numPr>
        <w:tabs>
          <w:tab w:val="left" w:pos="2403"/>
        </w:tabs>
        <w:ind w:right="425" w:firstLine="707"/>
        <w:rPr>
          <w:sz w:val="28"/>
        </w:rPr>
      </w:pPr>
      <w:r>
        <w:rPr>
          <w:color w:val="111111"/>
          <w:sz w:val="28"/>
        </w:rPr>
        <w:t>методика использования персонального компьютера в решении практических задач;</w:t>
      </w:r>
    </w:p>
    <w:p w:rsidR="000364D9" w:rsidRDefault="00374D17">
      <w:pPr>
        <w:pStyle w:val="a4"/>
        <w:numPr>
          <w:ilvl w:val="0"/>
          <w:numId w:val="13"/>
        </w:numPr>
        <w:tabs>
          <w:tab w:val="left" w:pos="2274"/>
        </w:tabs>
        <w:spacing w:line="321" w:lineRule="exact"/>
        <w:ind w:left="2273" w:hanging="164"/>
        <w:rPr>
          <w:sz w:val="28"/>
        </w:rPr>
      </w:pPr>
      <w:r>
        <w:rPr>
          <w:color w:val="111111"/>
          <w:sz w:val="28"/>
        </w:rPr>
        <w:t>методика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организации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самостоятельной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работы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pacing w:val="-2"/>
          <w:sz w:val="28"/>
        </w:rPr>
        <w:t>обучающихся;</w:t>
      </w:r>
    </w:p>
    <w:p w:rsidR="000364D9" w:rsidRDefault="00374D17">
      <w:pPr>
        <w:pStyle w:val="a4"/>
        <w:numPr>
          <w:ilvl w:val="0"/>
          <w:numId w:val="13"/>
        </w:numPr>
        <w:tabs>
          <w:tab w:val="left" w:pos="2305"/>
        </w:tabs>
        <w:ind w:right="425" w:firstLine="707"/>
        <w:rPr>
          <w:sz w:val="28"/>
        </w:rPr>
      </w:pPr>
      <w:r>
        <w:rPr>
          <w:color w:val="111111"/>
          <w:sz w:val="28"/>
        </w:rPr>
        <w:t>активизация познавательной деятельности обучающихся на занятиях (лепкой, рисованием и пр.)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в процессе работы с наглядными пособиями и дидактическим материалом.</w:t>
      </w:r>
    </w:p>
    <w:p w:rsidR="000364D9" w:rsidRDefault="00374D17">
      <w:pPr>
        <w:pStyle w:val="a3"/>
        <w:spacing w:before="1"/>
        <w:ind w:right="420" w:firstLine="707"/>
        <w:jc w:val="both"/>
      </w:pPr>
      <w:r>
        <w:rPr>
          <w:color w:val="111111"/>
        </w:rPr>
        <w:t>При подготовке к открытому занятию педагог должен использовать современную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информацию,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подобрать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материалы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педагогической,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научно- технической и методической литературы, применить результаты посещения выставок, конкурсов, курсов повышения квалификации, мастер-классов. Все это поможет сделать занятие интересным и познавательным, позволит обучающимся быть в курсе современных достижений.</w:t>
      </w:r>
    </w:p>
    <w:p w:rsidR="000364D9" w:rsidRDefault="00374D17">
      <w:pPr>
        <w:pStyle w:val="a4"/>
        <w:numPr>
          <w:ilvl w:val="0"/>
          <w:numId w:val="14"/>
        </w:numPr>
        <w:tabs>
          <w:tab w:val="left" w:pos="2391"/>
        </w:tabs>
        <w:ind w:right="428" w:firstLine="707"/>
        <w:jc w:val="both"/>
        <w:rPr>
          <w:sz w:val="28"/>
        </w:rPr>
      </w:pPr>
      <w:r>
        <w:rPr>
          <w:color w:val="111111"/>
          <w:sz w:val="28"/>
        </w:rPr>
        <w:t>Материально-техническое оснащение занятия необходимо подготовить заранее. Следует испытать в действии приборы и оборудование, технику, проверить наличие и целостность материалов, которые будут использоваться на занятии. Если предполагается использование материалов, приносимых обучающимися с собой, нужно заранее донести до них список всего необходимого. Также важно продумать последовательность использования этих материалов на занятии.</w:t>
      </w:r>
    </w:p>
    <w:p w:rsidR="000364D9" w:rsidRDefault="00374D17">
      <w:pPr>
        <w:pStyle w:val="a4"/>
        <w:numPr>
          <w:ilvl w:val="0"/>
          <w:numId w:val="14"/>
        </w:numPr>
        <w:tabs>
          <w:tab w:val="left" w:pos="2391"/>
        </w:tabs>
        <w:ind w:right="426" w:firstLine="707"/>
        <w:jc w:val="both"/>
        <w:rPr>
          <w:sz w:val="28"/>
        </w:rPr>
      </w:pPr>
      <w:r>
        <w:rPr>
          <w:color w:val="111111"/>
          <w:sz w:val="28"/>
        </w:rPr>
        <w:t>Наглядные пособия и аудиовизуальные средства необходимо отобрать так, чтобы их применения давало оптимальный эффект для достижения поставленных целей. Слишком большое количество наглядных пособий рассеивает внимание обучающихся, а изобилие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незадействованных наглядностей</w:t>
      </w:r>
      <w:r>
        <w:rPr>
          <w:color w:val="111111"/>
          <w:spacing w:val="62"/>
          <w:sz w:val="28"/>
        </w:rPr>
        <w:t xml:space="preserve"> </w:t>
      </w:r>
      <w:r>
        <w:rPr>
          <w:color w:val="111111"/>
          <w:sz w:val="28"/>
        </w:rPr>
        <w:t>неоправданно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занятии.</w:t>
      </w:r>
      <w:r>
        <w:rPr>
          <w:color w:val="111111"/>
          <w:spacing w:val="64"/>
          <w:sz w:val="28"/>
        </w:rPr>
        <w:t xml:space="preserve"> </w:t>
      </w:r>
      <w:r>
        <w:rPr>
          <w:color w:val="111111"/>
          <w:sz w:val="28"/>
        </w:rPr>
        <w:t>Будьте</w:t>
      </w:r>
      <w:r>
        <w:rPr>
          <w:color w:val="111111"/>
          <w:spacing w:val="64"/>
          <w:sz w:val="28"/>
        </w:rPr>
        <w:t xml:space="preserve"> </w:t>
      </w:r>
      <w:r>
        <w:rPr>
          <w:color w:val="111111"/>
          <w:sz w:val="28"/>
        </w:rPr>
        <w:t>скромны</w:t>
      </w:r>
      <w:r>
        <w:rPr>
          <w:color w:val="111111"/>
          <w:spacing w:val="6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65"/>
          <w:sz w:val="28"/>
        </w:rPr>
        <w:t xml:space="preserve"> </w:t>
      </w:r>
      <w:r>
        <w:rPr>
          <w:color w:val="111111"/>
          <w:spacing w:val="-2"/>
          <w:sz w:val="28"/>
        </w:rPr>
        <w:t>нагружайте</w:t>
      </w:r>
    </w:p>
    <w:p w:rsidR="000364D9" w:rsidRDefault="000364D9">
      <w:pPr>
        <w:jc w:val="both"/>
        <w:rPr>
          <w:sz w:val="28"/>
        </w:rPr>
        <w:sectPr w:rsidR="000364D9">
          <w:type w:val="continuous"/>
          <w:pgSz w:w="11910" w:h="16840"/>
          <w:pgMar w:top="1120" w:right="420" w:bottom="280" w:left="300" w:header="720" w:footer="720" w:gutter="0"/>
          <w:cols w:space="720"/>
        </w:sectPr>
      </w:pPr>
    </w:p>
    <w:p w:rsidR="000364D9" w:rsidRDefault="00374D17">
      <w:pPr>
        <w:pStyle w:val="a3"/>
        <w:tabs>
          <w:tab w:val="left" w:pos="9472"/>
        </w:tabs>
        <w:spacing w:before="67" w:line="242" w:lineRule="auto"/>
        <w:ind w:right="424"/>
      </w:pPr>
      <w:r>
        <w:rPr>
          <w:color w:val="111111"/>
        </w:rPr>
        <w:lastRenderedPageBreak/>
        <w:t>занятие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наглядностью,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украшением.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Все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иллюстративные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материалы </w:t>
      </w:r>
      <w:r>
        <w:rPr>
          <w:color w:val="111111"/>
        </w:rPr>
        <w:t>должны работать на учебную цель занятия.</w:t>
      </w:r>
    </w:p>
    <w:p w:rsidR="000364D9" w:rsidRDefault="000364D9">
      <w:pPr>
        <w:pStyle w:val="a3"/>
        <w:spacing w:before="7"/>
        <w:ind w:left="0"/>
        <w:rPr>
          <w:sz w:val="27"/>
        </w:rPr>
      </w:pPr>
    </w:p>
    <w:p w:rsidR="000364D9" w:rsidRDefault="00374D17">
      <w:pPr>
        <w:pStyle w:val="1"/>
        <w:ind w:left="2179"/>
      </w:pPr>
      <w:r>
        <w:rPr>
          <w:color w:val="111111"/>
        </w:rPr>
        <w:t>Выбор</w:t>
      </w:r>
      <w:r>
        <w:rPr>
          <w:color w:val="111111"/>
          <w:spacing w:val="-2"/>
        </w:rPr>
        <w:t xml:space="preserve"> группы</w:t>
      </w:r>
    </w:p>
    <w:p w:rsidR="000364D9" w:rsidRDefault="000364D9">
      <w:pPr>
        <w:pStyle w:val="a3"/>
        <w:spacing w:before="10"/>
        <w:ind w:left="0"/>
        <w:rPr>
          <w:b/>
          <w:sz w:val="27"/>
        </w:rPr>
      </w:pPr>
    </w:p>
    <w:p w:rsidR="000364D9" w:rsidRDefault="00374D17">
      <w:pPr>
        <w:pStyle w:val="a3"/>
        <w:spacing w:before="1"/>
        <w:ind w:right="427" w:firstLine="777"/>
        <w:jc w:val="both"/>
      </w:pPr>
      <w:r>
        <w:rPr>
          <w:color w:val="111111"/>
        </w:rPr>
        <w:t>Когда выбрана тема, надо определиться с группой, на которой вы будете показывать своё открытое занятие. Понятно, что группа должна быть контактная, мыслящая.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Можно даже для открытого занятия сформировать наиболее благоприятную группу из нескольких существующих. Также при проведении открытого занятия, следует учитывать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"публику".</w:t>
      </w:r>
    </w:p>
    <w:p w:rsidR="000364D9" w:rsidRDefault="000364D9">
      <w:pPr>
        <w:pStyle w:val="a3"/>
        <w:spacing w:before="4"/>
        <w:ind w:left="0"/>
      </w:pPr>
    </w:p>
    <w:p w:rsidR="000364D9" w:rsidRDefault="00374D17">
      <w:pPr>
        <w:pStyle w:val="1"/>
        <w:spacing w:before="1"/>
        <w:ind w:left="2179"/>
      </w:pPr>
      <w:r>
        <w:rPr>
          <w:color w:val="111111"/>
        </w:rPr>
        <w:t>Составление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плана</w:t>
      </w:r>
      <w:r>
        <w:rPr>
          <w:color w:val="111111"/>
          <w:spacing w:val="63"/>
        </w:rPr>
        <w:t xml:space="preserve"> </w:t>
      </w:r>
      <w:r>
        <w:rPr>
          <w:color w:val="111111"/>
          <w:spacing w:val="-2"/>
        </w:rPr>
        <w:t>занятия</w:t>
      </w:r>
    </w:p>
    <w:p w:rsidR="000364D9" w:rsidRDefault="000364D9">
      <w:pPr>
        <w:pStyle w:val="a3"/>
        <w:spacing w:before="8"/>
        <w:ind w:left="0"/>
        <w:rPr>
          <w:b/>
          <w:sz w:val="27"/>
        </w:rPr>
      </w:pPr>
    </w:p>
    <w:p w:rsidR="000364D9" w:rsidRDefault="00374D17">
      <w:pPr>
        <w:pStyle w:val="a3"/>
        <w:ind w:firstLine="777"/>
      </w:pPr>
      <w:r>
        <w:rPr>
          <w:color w:val="111111"/>
        </w:rPr>
        <w:t>Классический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план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состоит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3-х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частей: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Вступительная, Основная и Заключительная.</w:t>
      </w:r>
    </w:p>
    <w:p w:rsidR="000364D9" w:rsidRDefault="00374D17">
      <w:pPr>
        <w:tabs>
          <w:tab w:val="left" w:pos="9678"/>
        </w:tabs>
        <w:ind w:left="1402" w:right="426" w:firstLine="707"/>
        <w:rPr>
          <w:sz w:val="28"/>
        </w:rPr>
      </w:pPr>
      <w:r>
        <w:rPr>
          <w:b/>
          <w:i/>
          <w:color w:val="111111"/>
          <w:sz w:val="28"/>
        </w:rPr>
        <w:t>Вступительная</w:t>
      </w:r>
      <w:r>
        <w:rPr>
          <w:b/>
          <w:i/>
          <w:color w:val="111111"/>
          <w:spacing w:val="80"/>
          <w:sz w:val="28"/>
        </w:rPr>
        <w:t xml:space="preserve"> </w:t>
      </w:r>
      <w:r>
        <w:rPr>
          <w:b/>
          <w:i/>
          <w:color w:val="111111"/>
          <w:sz w:val="28"/>
        </w:rPr>
        <w:t>(или</w:t>
      </w:r>
      <w:r>
        <w:rPr>
          <w:b/>
          <w:i/>
          <w:color w:val="111111"/>
          <w:spacing w:val="80"/>
          <w:sz w:val="28"/>
        </w:rPr>
        <w:t xml:space="preserve"> </w:t>
      </w:r>
      <w:r>
        <w:rPr>
          <w:b/>
          <w:i/>
          <w:color w:val="111111"/>
          <w:sz w:val="28"/>
        </w:rPr>
        <w:t>вводная)</w:t>
      </w:r>
      <w:r>
        <w:rPr>
          <w:b/>
          <w:i/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часть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необходима,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 xml:space="preserve">добиться </w:t>
      </w:r>
      <w:r>
        <w:rPr>
          <w:color w:val="111111"/>
          <w:sz w:val="28"/>
        </w:rPr>
        <w:t>внимания обучающихся.</w:t>
      </w:r>
    </w:p>
    <w:p w:rsidR="000364D9" w:rsidRDefault="00374D17">
      <w:pPr>
        <w:pStyle w:val="a3"/>
        <w:ind w:right="426" w:firstLine="707"/>
      </w:pPr>
      <w:r>
        <w:rPr>
          <w:color w:val="111111"/>
        </w:rPr>
        <w:t>С самого начала занятия нужно удивить, заинтересовать, восхитить, то есть мотивировать на предстоящую работу.</w:t>
      </w:r>
    </w:p>
    <w:p w:rsidR="000364D9" w:rsidRDefault="00374D17">
      <w:pPr>
        <w:pStyle w:val="a3"/>
        <w:ind w:right="427" w:firstLine="707"/>
        <w:jc w:val="both"/>
      </w:pPr>
      <w:r>
        <w:rPr>
          <w:color w:val="111111"/>
        </w:rPr>
        <w:t>Во II</w:t>
      </w:r>
      <w:r>
        <w:rPr>
          <w:color w:val="111111"/>
          <w:spacing w:val="-2"/>
        </w:rPr>
        <w:t xml:space="preserve"> </w:t>
      </w:r>
      <w:r>
        <w:rPr>
          <w:b/>
          <w:i/>
          <w:color w:val="111111"/>
        </w:rPr>
        <w:t>Основной</w:t>
      </w:r>
      <w:r>
        <w:rPr>
          <w:b/>
          <w:i/>
          <w:color w:val="111111"/>
          <w:spacing w:val="-2"/>
        </w:rPr>
        <w:t xml:space="preserve"> </w:t>
      </w:r>
      <w:r>
        <w:rPr>
          <w:color w:val="111111"/>
        </w:rPr>
        <w:t xml:space="preserve">части занятия раскрывается и закрепляется тема. Здесь </w:t>
      </w:r>
      <w:proofErr w:type="gramStart"/>
      <w:r>
        <w:rPr>
          <w:color w:val="111111"/>
        </w:rPr>
        <w:t>сосредотачиваются</w:t>
      </w:r>
      <w:r>
        <w:rPr>
          <w:color w:val="111111"/>
          <w:spacing w:val="40"/>
        </w:rPr>
        <w:t xml:space="preserve">  </w:t>
      </w:r>
      <w:r>
        <w:rPr>
          <w:color w:val="111111"/>
        </w:rPr>
        <w:t>наиболее</w:t>
      </w:r>
      <w:proofErr w:type="gramEnd"/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сложные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виды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деятельности.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Показываются отобранные преподавателем педагогические технологии, формы и методы работы, позволяющие решить поставленные задачи.</w:t>
      </w:r>
    </w:p>
    <w:p w:rsidR="000364D9" w:rsidRDefault="00374D17">
      <w:pPr>
        <w:pStyle w:val="a3"/>
        <w:ind w:right="428" w:firstLine="707"/>
        <w:jc w:val="both"/>
      </w:pPr>
      <w:r>
        <w:rPr>
          <w:color w:val="111111"/>
        </w:rPr>
        <w:t xml:space="preserve">III часть </w:t>
      </w:r>
      <w:r>
        <w:rPr>
          <w:b/>
          <w:i/>
          <w:color w:val="111111"/>
        </w:rPr>
        <w:t>Заключительная</w:t>
      </w:r>
      <w:r>
        <w:rPr>
          <w:i/>
          <w:color w:val="111111"/>
        </w:rPr>
        <w:t>: с</w:t>
      </w:r>
      <w:r>
        <w:rPr>
          <w:color w:val="111111"/>
        </w:rPr>
        <w:t>лужит обобщением предыдущего процесса. Задаётся задание на самостоятельную работу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 комментируется процесс его выполнения. Звучат слова благодарности обучающимся.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Попутно анализируется работа на занятии в целом и даются устные обоснования качества работы каждого обучающегося.</w:t>
      </w:r>
    </w:p>
    <w:p w:rsidR="000364D9" w:rsidRDefault="00374D17">
      <w:pPr>
        <w:pStyle w:val="a3"/>
        <w:ind w:right="428" w:firstLine="707"/>
        <w:jc w:val="both"/>
      </w:pPr>
      <w:r>
        <w:rPr>
          <w:color w:val="111111"/>
        </w:rPr>
        <w:t>(В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Приложении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№1,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Приложении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№2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предлагаются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два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варианта составления примерной схемы поурочного плана).</w:t>
      </w:r>
    </w:p>
    <w:p w:rsidR="000364D9" w:rsidRDefault="000364D9">
      <w:pPr>
        <w:pStyle w:val="a3"/>
        <w:spacing w:before="10"/>
        <w:ind w:left="0"/>
        <w:rPr>
          <w:sz w:val="27"/>
        </w:rPr>
      </w:pPr>
    </w:p>
    <w:p w:rsidR="000364D9" w:rsidRDefault="00374D17">
      <w:pPr>
        <w:pStyle w:val="1"/>
        <w:ind w:left="2179"/>
      </w:pPr>
      <w:r>
        <w:t>Определение</w:t>
      </w:r>
      <w:r>
        <w:rPr>
          <w:spacing w:val="-8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открытого</w:t>
      </w:r>
      <w:r>
        <w:rPr>
          <w:spacing w:val="-7"/>
        </w:rPr>
        <w:t xml:space="preserve"> </w:t>
      </w:r>
      <w:r>
        <w:rPr>
          <w:spacing w:val="-2"/>
        </w:rPr>
        <w:t>занятия</w:t>
      </w:r>
    </w:p>
    <w:p w:rsidR="000364D9" w:rsidRDefault="000364D9">
      <w:pPr>
        <w:pStyle w:val="a3"/>
        <w:spacing w:before="2"/>
        <w:ind w:left="0"/>
        <w:rPr>
          <w:b/>
        </w:rPr>
      </w:pPr>
    </w:p>
    <w:p w:rsidR="000364D9" w:rsidRDefault="00374D17">
      <w:pPr>
        <w:pStyle w:val="a3"/>
        <w:ind w:right="427" w:firstLine="777"/>
        <w:jc w:val="both"/>
      </w:pPr>
      <w:r>
        <w:rPr>
          <w:b/>
          <w:i/>
          <w:color w:val="111111"/>
        </w:rPr>
        <w:t>Цель</w:t>
      </w:r>
      <w:r>
        <w:rPr>
          <w:b/>
          <w:i/>
          <w:color w:val="111111"/>
          <w:spacing w:val="-6"/>
        </w:rPr>
        <w:t xml:space="preserve"> </w:t>
      </w:r>
      <w:r>
        <w:rPr>
          <w:b/>
          <w:i/>
          <w:color w:val="111111"/>
        </w:rPr>
        <w:t>занятия</w:t>
      </w:r>
      <w:r>
        <w:rPr>
          <w:b/>
          <w:i/>
          <w:color w:val="111111"/>
          <w:spacing w:val="-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заранее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запрограммированный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результат,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который должен быть достигнут педагогом и обучающимися в конце данного занятия (принцип «Здесь и сейчас»). Для правильной формулировки необходимо пройти 2 шага.</w:t>
      </w:r>
    </w:p>
    <w:p w:rsidR="000364D9" w:rsidRDefault="00374D17">
      <w:pPr>
        <w:pStyle w:val="a4"/>
        <w:numPr>
          <w:ilvl w:val="0"/>
          <w:numId w:val="12"/>
        </w:numPr>
        <w:tabs>
          <w:tab w:val="left" w:pos="2607"/>
        </w:tabs>
        <w:ind w:right="422" w:firstLine="707"/>
        <w:jc w:val="both"/>
        <w:rPr>
          <w:sz w:val="28"/>
        </w:rPr>
      </w:pPr>
      <w:r>
        <w:rPr>
          <w:b/>
          <w:color w:val="111111"/>
          <w:sz w:val="28"/>
        </w:rPr>
        <w:t xml:space="preserve">шаг: </w:t>
      </w:r>
      <w:r>
        <w:rPr>
          <w:color w:val="111111"/>
          <w:sz w:val="28"/>
        </w:rPr>
        <w:t>начинать подготовку необходимо с формулировки методической цели открытого занятия. Об этом уже говорилось ранее (см. раздел 2). Методическая цель отражает основную методику проведения занятия.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Это поможет наиболее конструктивно и объективно подойти к самоанализу и анализу занятия, оценить правильность подобранных методов и приемов и форм организации.</w:t>
      </w:r>
    </w:p>
    <w:p w:rsidR="000364D9" w:rsidRDefault="00374D17">
      <w:pPr>
        <w:pStyle w:val="a3"/>
        <w:ind w:right="432" w:firstLine="707"/>
        <w:jc w:val="both"/>
      </w:pPr>
      <w:r>
        <w:rPr>
          <w:color w:val="111111"/>
        </w:rPr>
        <w:t>В соответствии с методической целью занятия, педагог выбирает такой учебный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материал,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который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позволит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полно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раскрыть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те</w:t>
      </w:r>
      <w:r>
        <w:rPr>
          <w:color w:val="111111"/>
          <w:spacing w:val="40"/>
        </w:rPr>
        <w:t xml:space="preserve"> </w:t>
      </w:r>
      <w:r>
        <w:rPr>
          <w:color w:val="111111"/>
          <w:spacing w:val="-2"/>
        </w:rPr>
        <w:t>методы,</w:t>
      </w:r>
    </w:p>
    <w:p w:rsidR="000364D9" w:rsidRDefault="000364D9">
      <w:pPr>
        <w:jc w:val="both"/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a3"/>
        <w:spacing w:before="67" w:line="242" w:lineRule="auto"/>
        <w:ind w:right="431"/>
        <w:jc w:val="both"/>
      </w:pPr>
      <w:r>
        <w:rPr>
          <w:color w:val="111111"/>
        </w:rPr>
        <w:lastRenderedPageBreak/>
        <w:t>приемы и средства, которые составляют основу педагогического мастерства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 технологии, по которой работает педагог.</w:t>
      </w:r>
    </w:p>
    <w:p w:rsidR="000364D9" w:rsidRDefault="00374D17">
      <w:pPr>
        <w:pStyle w:val="a4"/>
        <w:numPr>
          <w:ilvl w:val="0"/>
          <w:numId w:val="12"/>
        </w:numPr>
        <w:tabs>
          <w:tab w:val="left" w:pos="2410"/>
        </w:tabs>
        <w:ind w:right="431" w:firstLine="707"/>
        <w:jc w:val="both"/>
        <w:rPr>
          <w:b/>
          <w:sz w:val="28"/>
        </w:rPr>
      </w:pPr>
      <w:r>
        <w:rPr>
          <w:b/>
          <w:color w:val="111111"/>
          <w:sz w:val="28"/>
        </w:rPr>
        <w:t>шаг:</w:t>
      </w:r>
      <w:r>
        <w:rPr>
          <w:b/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 xml:space="preserve">формулировка триединой цели занятия (обучение, развитие, </w:t>
      </w:r>
      <w:r>
        <w:rPr>
          <w:color w:val="111111"/>
          <w:spacing w:val="-2"/>
          <w:sz w:val="28"/>
        </w:rPr>
        <w:t>воспитание)</w:t>
      </w:r>
      <w:r>
        <w:rPr>
          <w:b/>
          <w:color w:val="111111"/>
          <w:spacing w:val="-2"/>
          <w:sz w:val="28"/>
        </w:rPr>
        <w:t>.</w:t>
      </w:r>
    </w:p>
    <w:p w:rsidR="000364D9" w:rsidRDefault="00374D17">
      <w:pPr>
        <w:pStyle w:val="a3"/>
        <w:ind w:right="429" w:firstLine="707"/>
        <w:jc w:val="both"/>
      </w:pPr>
      <w:r>
        <w:rPr>
          <w:b/>
          <w:color w:val="111111"/>
        </w:rPr>
        <w:t>Цель обучения</w:t>
      </w:r>
      <w:r>
        <w:rPr>
          <w:b/>
          <w:color w:val="111111"/>
          <w:spacing w:val="-4"/>
        </w:rPr>
        <w:t xml:space="preserve"> </w:t>
      </w:r>
      <w:r>
        <w:rPr>
          <w:color w:val="111111"/>
        </w:rPr>
        <w:t>предполагает формирование у обучающихся общих компетенций, практического опыта, системы научных знаний и т.п. Ее необходимо конкретизировать применительно к конкретной теме занятия.</w:t>
      </w:r>
    </w:p>
    <w:p w:rsidR="000364D9" w:rsidRDefault="00374D17">
      <w:pPr>
        <w:pStyle w:val="a3"/>
        <w:ind w:right="430" w:firstLine="707"/>
        <w:jc w:val="both"/>
      </w:pPr>
      <w:r>
        <w:rPr>
          <w:b/>
          <w:color w:val="111111"/>
        </w:rPr>
        <w:t>Цели развития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предполагают развитие на занятии познавательных психических процессов обучающихся, профессиональных умений и навыков, личностных качеств (воли, самостоятельности, ответственности и пр.)</w:t>
      </w:r>
    </w:p>
    <w:p w:rsidR="000364D9" w:rsidRDefault="00374D17">
      <w:pPr>
        <w:pStyle w:val="a4"/>
        <w:numPr>
          <w:ilvl w:val="0"/>
          <w:numId w:val="11"/>
        </w:numPr>
        <w:tabs>
          <w:tab w:val="left" w:pos="2274"/>
        </w:tabs>
        <w:ind w:right="423" w:firstLine="707"/>
        <w:rPr>
          <w:sz w:val="28"/>
        </w:rPr>
      </w:pPr>
      <w:r>
        <w:rPr>
          <w:i/>
          <w:color w:val="111111"/>
          <w:sz w:val="28"/>
        </w:rPr>
        <w:t>Развитие познавательных умений</w:t>
      </w:r>
      <w:r>
        <w:rPr>
          <w:i/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(формирование умений выделять главное, составлять план, тезисы, вести конспект, наблюдать, делать опыты; развитие умений частично-поисковой познавательной деятельности – постановка проблемы, выдвижение гипотезы, ее решение).</w:t>
      </w:r>
    </w:p>
    <w:p w:rsidR="000364D9" w:rsidRDefault="00374D17">
      <w:pPr>
        <w:pStyle w:val="a4"/>
        <w:numPr>
          <w:ilvl w:val="0"/>
          <w:numId w:val="11"/>
        </w:numPr>
        <w:tabs>
          <w:tab w:val="left" w:pos="2274"/>
        </w:tabs>
        <w:ind w:right="425" w:firstLine="707"/>
        <w:rPr>
          <w:sz w:val="28"/>
        </w:rPr>
      </w:pPr>
      <w:r>
        <w:rPr>
          <w:i/>
          <w:color w:val="111111"/>
          <w:sz w:val="28"/>
        </w:rPr>
        <w:t>Развитие профессиональных умений</w:t>
      </w:r>
      <w:r>
        <w:rPr>
          <w:i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(развитие умения нестандартно, творчески подходить к решению самых разнообразных задач, развитие операционно-контрольных умений – умения пользоваться приборами и инструментами, планировать, оценивать результаты выполненных действий, регулировать и контролировать свои действия).</w:t>
      </w:r>
    </w:p>
    <w:p w:rsidR="000364D9" w:rsidRDefault="00374D17">
      <w:pPr>
        <w:pStyle w:val="a4"/>
        <w:numPr>
          <w:ilvl w:val="0"/>
          <w:numId w:val="11"/>
        </w:numPr>
        <w:tabs>
          <w:tab w:val="left" w:pos="2274"/>
        </w:tabs>
        <w:ind w:right="426" w:firstLine="707"/>
        <w:rPr>
          <w:sz w:val="28"/>
        </w:rPr>
      </w:pPr>
      <w:r>
        <w:rPr>
          <w:i/>
          <w:color w:val="111111"/>
          <w:sz w:val="28"/>
        </w:rPr>
        <w:t>Развитие воли и самостоятельности</w:t>
      </w:r>
      <w:r>
        <w:rPr>
          <w:i/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(развитие инициативы, уверенности в своих силах, настойчивости, умения преодолевать трудности, добиваться намеченной цели, умения владеть собой, выдержки, самообладания, умения действовать самостоятельно).</w:t>
      </w:r>
    </w:p>
    <w:p w:rsidR="000364D9" w:rsidRDefault="00374D17">
      <w:pPr>
        <w:pStyle w:val="a3"/>
        <w:ind w:right="427" w:firstLine="707"/>
        <w:jc w:val="both"/>
      </w:pPr>
      <w:r>
        <w:rPr>
          <w:b/>
          <w:color w:val="111111"/>
        </w:rPr>
        <w:t>Воспитательные цели</w:t>
      </w:r>
      <w:r>
        <w:rPr>
          <w:b/>
          <w:color w:val="111111"/>
          <w:spacing w:val="-5"/>
        </w:rPr>
        <w:t xml:space="preserve"> </w:t>
      </w:r>
      <w:r>
        <w:rPr>
          <w:color w:val="111111"/>
        </w:rPr>
        <w:t>предполагают формирование у обучающихся определенных свойств личности и характера.</w:t>
      </w:r>
    </w:p>
    <w:p w:rsidR="000364D9" w:rsidRDefault="00374D17">
      <w:pPr>
        <w:pStyle w:val="a3"/>
        <w:ind w:right="431" w:firstLine="707"/>
        <w:jc w:val="both"/>
      </w:pPr>
      <w:r>
        <w:rPr>
          <w:color w:val="111111"/>
        </w:rPr>
        <w:t>На каждом занятии педагог должен стремиться воспитать лучшие качества в ребенке, поэтому перед каждым занятием должны быть поставлены и воспитательные цели.</w:t>
      </w:r>
    </w:p>
    <w:p w:rsidR="000364D9" w:rsidRDefault="00374D17">
      <w:pPr>
        <w:pStyle w:val="a3"/>
        <w:spacing w:line="322" w:lineRule="exact"/>
        <w:ind w:left="2110"/>
        <w:jc w:val="both"/>
      </w:pPr>
      <w:r>
        <w:rPr>
          <w:i/>
          <w:color w:val="111111"/>
        </w:rPr>
        <w:t>Примеры</w:t>
      </w:r>
      <w:r>
        <w:rPr>
          <w:i/>
          <w:color w:val="111111"/>
          <w:spacing w:val="-14"/>
        </w:rPr>
        <w:t xml:space="preserve"> </w:t>
      </w:r>
      <w:r>
        <w:rPr>
          <w:color w:val="111111"/>
        </w:rPr>
        <w:t>формулировок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воспитательных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целей:</w:t>
      </w:r>
    </w:p>
    <w:p w:rsidR="000364D9" w:rsidRDefault="00374D17">
      <w:pPr>
        <w:pStyle w:val="a4"/>
        <w:numPr>
          <w:ilvl w:val="0"/>
          <w:numId w:val="13"/>
        </w:numPr>
        <w:tabs>
          <w:tab w:val="left" w:pos="2456"/>
          <w:tab w:val="left" w:pos="3954"/>
          <w:tab w:val="left" w:pos="6161"/>
          <w:tab w:val="left" w:pos="7128"/>
          <w:tab w:val="left" w:pos="9532"/>
        </w:tabs>
        <w:ind w:right="428" w:firstLine="707"/>
        <w:rPr>
          <w:sz w:val="28"/>
        </w:rPr>
      </w:pPr>
      <w:r>
        <w:rPr>
          <w:color w:val="111111"/>
          <w:sz w:val="28"/>
        </w:rPr>
        <w:t xml:space="preserve">стремиться к воспитанию чувства гуманизма, коллективизма, уважения к старшим, взаимопомощи, чувства субординации, чувства такта, </w:t>
      </w:r>
      <w:r>
        <w:rPr>
          <w:color w:val="111111"/>
          <w:spacing w:val="-2"/>
          <w:sz w:val="28"/>
        </w:rPr>
        <w:t>отзывчивости,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стремление</w:t>
      </w:r>
      <w:r>
        <w:rPr>
          <w:color w:val="111111"/>
          <w:sz w:val="28"/>
        </w:rPr>
        <w:tab/>
      </w:r>
      <w:r>
        <w:rPr>
          <w:color w:val="111111"/>
          <w:spacing w:val="-10"/>
          <w:sz w:val="28"/>
        </w:rPr>
        <w:t>к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физическому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здоровью;</w:t>
      </w:r>
    </w:p>
    <w:p w:rsidR="000364D9" w:rsidRDefault="00374D17">
      <w:pPr>
        <w:pStyle w:val="a4"/>
        <w:numPr>
          <w:ilvl w:val="0"/>
          <w:numId w:val="10"/>
        </w:numPr>
        <w:tabs>
          <w:tab w:val="left" w:pos="1719"/>
        </w:tabs>
        <w:spacing w:line="242" w:lineRule="auto"/>
        <w:ind w:right="426" w:firstLine="0"/>
        <w:rPr>
          <w:b/>
          <w:sz w:val="28"/>
        </w:rPr>
      </w:pPr>
      <w:r>
        <w:rPr>
          <w:color w:val="111111"/>
          <w:sz w:val="28"/>
        </w:rPr>
        <w:t xml:space="preserve">стремиться воспитать чувство ответственности за порученное дело, исполнительности, аккуратности, добросовестности, чувства долга. </w:t>
      </w:r>
      <w:r>
        <w:rPr>
          <w:b/>
          <w:color w:val="111111"/>
          <w:sz w:val="28"/>
        </w:rPr>
        <w:t>Оформление материалов открытого занятия</w:t>
      </w:r>
    </w:p>
    <w:p w:rsidR="000364D9" w:rsidRDefault="00374D17">
      <w:pPr>
        <w:pStyle w:val="a3"/>
        <w:ind w:right="423" w:firstLine="707"/>
        <w:jc w:val="both"/>
      </w:pPr>
      <w:r>
        <w:rPr>
          <w:color w:val="111111"/>
        </w:rPr>
        <w:t>На открытое занятие педагог готовит полный комплекс документов, определяющих методическое обеспечение занятия, который включает следующие документы (могут дополняться в зависимости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от вида и типа учебного занятия):</w:t>
      </w:r>
    </w:p>
    <w:p w:rsidR="000364D9" w:rsidRDefault="00374D17">
      <w:pPr>
        <w:pStyle w:val="a4"/>
        <w:numPr>
          <w:ilvl w:val="1"/>
          <w:numId w:val="10"/>
        </w:numPr>
        <w:tabs>
          <w:tab w:val="left" w:pos="4604"/>
          <w:tab w:val="left" w:pos="4605"/>
          <w:tab w:val="left" w:pos="10115"/>
        </w:tabs>
        <w:spacing w:line="322" w:lineRule="exact"/>
        <w:rPr>
          <w:sz w:val="28"/>
        </w:rPr>
      </w:pPr>
      <w:r>
        <w:rPr>
          <w:color w:val="111111"/>
          <w:spacing w:val="-2"/>
          <w:sz w:val="28"/>
        </w:rPr>
        <w:t>календарно-тематический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план;</w:t>
      </w:r>
    </w:p>
    <w:p w:rsidR="000364D9" w:rsidRDefault="00374D17">
      <w:pPr>
        <w:pStyle w:val="a4"/>
        <w:numPr>
          <w:ilvl w:val="0"/>
          <w:numId w:val="10"/>
        </w:numPr>
        <w:tabs>
          <w:tab w:val="left" w:pos="1566"/>
        </w:tabs>
        <w:spacing w:line="322" w:lineRule="exact"/>
        <w:ind w:left="1565" w:hanging="164"/>
        <w:rPr>
          <w:sz w:val="28"/>
        </w:rPr>
      </w:pPr>
      <w:r>
        <w:rPr>
          <w:color w:val="111111"/>
          <w:sz w:val="28"/>
        </w:rPr>
        <w:t>план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учебного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занятия;</w:t>
      </w:r>
    </w:p>
    <w:p w:rsidR="000364D9" w:rsidRDefault="00374D17">
      <w:pPr>
        <w:pStyle w:val="a4"/>
        <w:numPr>
          <w:ilvl w:val="1"/>
          <w:numId w:val="10"/>
        </w:numPr>
        <w:tabs>
          <w:tab w:val="left" w:pos="2542"/>
        </w:tabs>
        <w:spacing w:line="322" w:lineRule="exact"/>
        <w:ind w:left="2542" w:hanging="432"/>
        <w:rPr>
          <w:sz w:val="28"/>
        </w:rPr>
      </w:pPr>
      <w:proofErr w:type="gramStart"/>
      <w:r>
        <w:rPr>
          <w:color w:val="111111"/>
          <w:sz w:val="28"/>
        </w:rPr>
        <w:t>комплект</w:t>
      </w:r>
      <w:r>
        <w:rPr>
          <w:color w:val="111111"/>
          <w:spacing w:val="60"/>
          <w:w w:val="150"/>
          <w:sz w:val="28"/>
        </w:rPr>
        <w:t xml:space="preserve">  </w:t>
      </w:r>
      <w:r>
        <w:rPr>
          <w:color w:val="111111"/>
          <w:sz w:val="28"/>
        </w:rPr>
        <w:t>материалов</w:t>
      </w:r>
      <w:proofErr w:type="gramEnd"/>
      <w:r>
        <w:rPr>
          <w:color w:val="111111"/>
          <w:spacing w:val="60"/>
          <w:w w:val="150"/>
          <w:sz w:val="28"/>
        </w:rPr>
        <w:t xml:space="preserve">  </w:t>
      </w:r>
      <w:r>
        <w:rPr>
          <w:color w:val="111111"/>
          <w:sz w:val="28"/>
        </w:rPr>
        <w:t>по</w:t>
      </w:r>
      <w:r>
        <w:rPr>
          <w:color w:val="111111"/>
          <w:spacing w:val="61"/>
          <w:w w:val="150"/>
          <w:sz w:val="28"/>
        </w:rPr>
        <w:t xml:space="preserve">  </w:t>
      </w:r>
      <w:r>
        <w:rPr>
          <w:color w:val="111111"/>
          <w:sz w:val="28"/>
        </w:rPr>
        <w:t>разнообразным</w:t>
      </w:r>
      <w:r>
        <w:rPr>
          <w:color w:val="111111"/>
          <w:spacing w:val="60"/>
          <w:w w:val="150"/>
          <w:sz w:val="28"/>
        </w:rPr>
        <w:t xml:space="preserve">  </w:t>
      </w:r>
      <w:r>
        <w:rPr>
          <w:color w:val="111111"/>
          <w:sz w:val="28"/>
        </w:rPr>
        <w:t>видам</w:t>
      </w:r>
      <w:r>
        <w:rPr>
          <w:color w:val="111111"/>
          <w:spacing w:val="60"/>
          <w:w w:val="150"/>
          <w:sz w:val="28"/>
        </w:rPr>
        <w:t xml:space="preserve">  </w:t>
      </w:r>
      <w:r>
        <w:rPr>
          <w:color w:val="111111"/>
          <w:spacing w:val="-2"/>
          <w:sz w:val="28"/>
        </w:rPr>
        <w:t>контроля;</w:t>
      </w:r>
    </w:p>
    <w:p w:rsidR="000364D9" w:rsidRDefault="00374D17">
      <w:pPr>
        <w:pStyle w:val="a4"/>
        <w:numPr>
          <w:ilvl w:val="0"/>
          <w:numId w:val="10"/>
        </w:numPr>
        <w:tabs>
          <w:tab w:val="left" w:pos="1566"/>
        </w:tabs>
        <w:spacing w:line="322" w:lineRule="exact"/>
        <w:ind w:left="1565" w:hanging="164"/>
        <w:rPr>
          <w:sz w:val="28"/>
        </w:rPr>
      </w:pPr>
      <w:r>
        <w:rPr>
          <w:color w:val="111111"/>
          <w:sz w:val="28"/>
        </w:rPr>
        <w:t>дидактический,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раздаточный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pacing w:val="-2"/>
          <w:sz w:val="28"/>
        </w:rPr>
        <w:t>материал;</w:t>
      </w:r>
    </w:p>
    <w:p w:rsidR="000364D9" w:rsidRDefault="00374D17">
      <w:pPr>
        <w:pStyle w:val="a4"/>
        <w:numPr>
          <w:ilvl w:val="1"/>
          <w:numId w:val="10"/>
        </w:numPr>
        <w:tabs>
          <w:tab w:val="left" w:pos="2274"/>
        </w:tabs>
        <w:ind w:left="2273" w:hanging="164"/>
        <w:rPr>
          <w:sz w:val="28"/>
        </w:rPr>
      </w:pPr>
      <w:r>
        <w:rPr>
          <w:color w:val="111111"/>
          <w:sz w:val="28"/>
        </w:rPr>
        <w:t>задания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самостоятельной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работы;</w:t>
      </w:r>
    </w:p>
    <w:p w:rsidR="000364D9" w:rsidRDefault="000364D9">
      <w:pPr>
        <w:jc w:val="both"/>
        <w:rPr>
          <w:sz w:val="28"/>
        </w:rPr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a4"/>
        <w:numPr>
          <w:ilvl w:val="1"/>
          <w:numId w:val="10"/>
        </w:numPr>
        <w:tabs>
          <w:tab w:val="left" w:pos="2358"/>
        </w:tabs>
        <w:spacing w:before="67" w:line="242" w:lineRule="auto"/>
        <w:ind w:left="1402" w:right="432" w:firstLine="707"/>
        <w:rPr>
          <w:sz w:val="28"/>
        </w:rPr>
      </w:pPr>
      <w:r>
        <w:rPr>
          <w:color w:val="111111"/>
          <w:sz w:val="28"/>
        </w:rPr>
        <w:lastRenderedPageBreak/>
        <w:t xml:space="preserve">варианты заданий или вопросов для самостоятельной внеурочной </w:t>
      </w:r>
      <w:r>
        <w:rPr>
          <w:color w:val="111111"/>
          <w:spacing w:val="-2"/>
          <w:sz w:val="28"/>
        </w:rPr>
        <w:t>работы.</w:t>
      </w:r>
    </w:p>
    <w:p w:rsidR="000364D9" w:rsidRDefault="00374D17">
      <w:pPr>
        <w:ind w:left="1402" w:right="425" w:firstLine="707"/>
        <w:jc w:val="both"/>
        <w:rPr>
          <w:sz w:val="28"/>
        </w:rPr>
      </w:pPr>
      <w:r>
        <w:rPr>
          <w:color w:val="111111"/>
          <w:sz w:val="28"/>
        </w:rPr>
        <w:t>При необходимости или по желанию комиссии, просматривающей занятие,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педагогом оформляется</w:t>
      </w:r>
      <w:r>
        <w:rPr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 xml:space="preserve">методическая разработка открытого </w:t>
      </w:r>
      <w:r>
        <w:rPr>
          <w:b/>
          <w:color w:val="111111"/>
          <w:spacing w:val="-2"/>
          <w:sz w:val="28"/>
        </w:rPr>
        <w:t>занятия</w:t>
      </w:r>
      <w:r>
        <w:rPr>
          <w:color w:val="111111"/>
          <w:spacing w:val="-2"/>
          <w:sz w:val="28"/>
        </w:rPr>
        <w:t>.</w:t>
      </w:r>
    </w:p>
    <w:p w:rsidR="000364D9" w:rsidRDefault="00374D17">
      <w:pPr>
        <w:ind w:left="1402" w:right="426" w:firstLine="707"/>
        <w:jc w:val="both"/>
        <w:rPr>
          <w:sz w:val="28"/>
        </w:rPr>
      </w:pPr>
      <w:r>
        <w:rPr>
          <w:b/>
          <w:color w:val="111111"/>
          <w:sz w:val="28"/>
        </w:rPr>
        <w:t>Структура методической разработки</w:t>
      </w:r>
      <w:r>
        <w:rPr>
          <w:b/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 xml:space="preserve">открытого занятия должна </w:t>
      </w:r>
      <w:r>
        <w:rPr>
          <w:color w:val="111111"/>
          <w:spacing w:val="-2"/>
          <w:sz w:val="28"/>
        </w:rPr>
        <w:t>содержать:</w:t>
      </w:r>
    </w:p>
    <w:p w:rsidR="000364D9" w:rsidRDefault="00374D17">
      <w:pPr>
        <w:pStyle w:val="a4"/>
        <w:numPr>
          <w:ilvl w:val="0"/>
          <w:numId w:val="9"/>
        </w:numPr>
        <w:tabs>
          <w:tab w:val="left" w:pos="2274"/>
        </w:tabs>
        <w:spacing w:line="322" w:lineRule="exact"/>
        <w:jc w:val="left"/>
        <w:rPr>
          <w:sz w:val="28"/>
        </w:rPr>
      </w:pPr>
      <w:r>
        <w:rPr>
          <w:color w:val="111111"/>
          <w:sz w:val="28"/>
        </w:rPr>
        <w:t>пояснительную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pacing w:val="-2"/>
          <w:sz w:val="28"/>
        </w:rPr>
        <w:t>записку,</w:t>
      </w:r>
    </w:p>
    <w:p w:rsidR="000364D9" w:rsidRDefault="00374D17">
      <w:pPr>
        <w:pStyle w:val="a4"/>
        <w:numPr>
          <w:ilvl w:val="0"/>
          <w:numId w:val="9"/>
        </w:numPr>
        <w:tabs>
          <w:tab w:val="left" w:pos="2274"/>
        </w:tabs>
        <w:spacing w:line="322" w:lineRule="exact"/>
        <w:jc w:val="left"/>
        <w:rPr>
          <w:sz w:val="28"/>
        </w:rPr>
      </w:pPr>
      <w:r>
        <w:rPr>
          <w:color w:val="111111"/>
          <w:sz w:val="28"/>
        </w:rPr>
        <w:t>структуру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pacing w:val="-2"/>
          <w:sz w:val="28"/>
        </w:rPr>
        <w:t>занятия,</w:t>
      </w:r>
    </w:p>
    <w:p w:rsidR="000364D9" w:rsidRDefault="00374D17">
      <w:pPr>
        <w:pStyle w:val="a4"/>
        <w:numPr>
          <w:ilvl w:val="0"/>
          <w:numId w:val="9"/>
        </w:numPr>
        <w:tabs>
          <w:tab w:val="left" w:pos="2274"/>
        </w:tabs>
        <w:spacing w:line="322" w:lineRule="exact"/>
        <w:jc w:val="left"/>
        <w:rPr>
          <w:sz w:val="28"/>
        </w:rPr>
      </w:pPr>
      <w:r>
        <w:rPr>
          <w:color w:val="111111"/>
          <w:sz w:val="28"/>
        </w:rPr>
        <w:t>подробный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конспект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(сценарий)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pacing w:val="-2"/>
          <w:sz w:val="28"/>
        </w:rPr>
        <w:t>занятия,</w:t>
      </w:r>
    </w:p>
    <w:p w:rsidR="000364D9" w:rsidRDefault="00374D17">
      <w:pPr>
        <w:pStyle w:val="a4"/>
        <w:numPr>
          <w:ilvl w:val="0"/>
          <w:numId w:val="9"/>
        </w:numPr>
        <w:tabs>
          <w:tab w:val="left" w:pos="2274"/>
        </w:tabs>
        <w:spacing w:line="322" w:lineRule="exact"/>
        <w:jc w:val="left"/>
        <w:rPr>
          <w:sz w:val="28"/>
        </w:rPr>
      </w:pPr>
      <w:r>
        <w:rPr>
          <w:color w:val="111111"/>
          <w:sz w:val="28"/>
        </w:rPr>
        <w:t>образцы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дидактического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материала,</w:t>
      </w:r>
    </w:p>
    <w:p w:rsidR="000364D9" w:rsidRDefault="00374D17">
      <w:pPr>
        <w:pStyle w:val="a4"/>
        <w:numPr>
          <w:ilvl w:val="0"/>
          <w:numId w:val="9"/>
        </w:numPr>
        <w:tabs>
          <w:tab w:val="left" w:pos="2274"/>
        </w:tabs>
        <w:spacing w:line="322" w:lineRule="exact"/>
        <w:jc w:val="left"/>
        <w:rPr>
          <w:sz w:val="28"/>
        </w:rPr>
      </w:pPr>
      <w:r>
        <w:rPr>
          <w:color w:val="111111"/>
          <w:sz w:val="28"/>
        </w:rPr>
        <w:t>список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используемой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литературы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4"/>
          <w:sz w:val="28"/>
        </w:rPr>
        <w:t>т.д.</w:t>
      </w:r>
    </w:p>
    <w:p w:rsidR="000364D9" w:rsidRDefault="00374D17">
      <w:pPr>
        <w:pStyle w:val="a3"/>
        <w:ind w:right="429" w:firstLine="707"/>
        <w:jc w:val="both"/>
      </w:pPr>
      <w:r>
        <w:rPr>
          <w:color w:val="111111"/>
        </w:rPr>
        <w:t xml:space="preserve">В пояснительной записке необходимо изложить значение и роль занятия, педагогические цели, </w:t>
      </w:r>
      <w:proofErr w:type="gramStart"/>
      <w:r>
        <w:rPr>
          <w:color w:val="111111"/>
        </w:rPr>
        <w:t>задачи</w:t>
      </w:r>
      <w:proofErr w:type="gramEnd"/>
      <w:r>
        <w:rPr>
          <w:color w:val="111111"/>
        </w:rPr>
        <w:t xml:space="preserve"> стоящие перед преподавателем, ожидаемый результат. Особое внимание в пояснительной записке следует уделить педагогической технологии или методике, в которой проводится </w:t>
      </w:r>
      <w:r>
        <w:rPr>
          <w:color w:val="111111"/>
          <w:spacing w:val="-2"/>
        </w:rPr>
        <w:t>занятие.</w:t>
      </w:r>
    </w:p>
    <w:p w:rsidR="000364D9" w:rsidRDefault="000364D9">
      <w:pPr>
        <w:pStyle w:val="a3"/>
        <w:spacing w:before="1"/>
        <w:ind w:left="0"/>
      </w:pPr>
    </w:p>
    <w:p w:rsidR="000364D9" w:rsidRDefault="00374D17">
      <w:pPr>
        <w:pStyle w:val="1"/>
        <w:spacing w:before="1"/>
        <w:ind w:left="1402" w:right="425" w:firstLine="707"/>
        <w:jc w:val="both"/>
      </w:pPr>
      <w:r>
        <w:rPr>
          <w:color w:val="111111"/>
        </w:rPr>
        <w:t>Требования, предъявляемые к содержанию методической разработки занятия</w:t>
      </w:r>
    </w:p>
    <w:p w:rsidR="000364D9" w:rsidRDefault="000364D9">
      <w:pPr>
        <w:pStyle w:val="a3"/>
        <w:spacing w:before="7"/>
        <w:ind w:left="0"/>
        <w:rPr>
          <w:b/>
          <w:sz w:val="27"/>
        </w:rPr>
      </w:pPr>
    </w:p>
    <w:p w:rsidR="000364D9" w:rsidRDefault="00374D17">
      <w:pPr>
        <w:pStyle w:val="a4"/>
        <w:numPr>
          <w:ilvl w:val="0"/>
          <w:numId w:val="8"/>
        </w:numPr>
        <w:tabs>
          <w:tab w:val="left" w:pos="2854"/>
        </w:tabs>
        <w:spacing w:before="1"/>
        <w:ind w:right="431" w:firstLine="777"/>
        <w:jc w:val="both"/>
        <w:rPr>
          <w:sz w:val="28"/>
        </w:rPr>
      </w:pPr>
      <w:r>
        <w:rPr>
          <w:color w:val="111111"/>
          <w:sz w:val="28"/>
        </w:rPr>
        <w:t>Содержание методической разработки должно четко соответствовать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теме и цели.</w:t>
      </w:r>
    </w:p>
    <w:p w:rsidR="000364D9" w:rsidRDefault="00374D17">
      <w:pPr>
        <w:pStyle w:val="a4"/>
        <w:numPr>
          <w:ilvl w:val="0"/>
          <w:numId w:val="8"/>
        </w:numPr>
        <w:tabs>
          <w:tab w:val="left" w:pos="2458"/>
        </w:tabs>
        <w:ind w:right="426" w:firstLine="707"/>
        <w:jc w:val="both"/>
        <w:rPr>
          <w:sz w:val="28"/>
        </w:rPr>
      </w:pPr>
      <w:r>
        <w:rPr>
          <w:color w:val="111111"/>
          <w:sz w:val="28"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процесса,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эффективности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методов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методических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приемов,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формах изложения учебного материала, применения современных технических и информационных средств обучения.</w:t>
      </w:r>
    </w:p>
    <w:p w:rsidR="000364D9" w:rsidRDefault="00374D17">
      <w:pPr>
        <w:pStyle w:val="a4"/>
        <w:numPr>
          <w:ilvl w:val="0"/>
          <w:numId w:val="8"/>
        </w:numPr>
        <w:tabs>
          <w:tab w:val="left" w:pos="2472"/>
        </w:tabs>
        <w:ind w:right="431" w:firstLine="707"/>
        <w:jc w:val="both"/>
        <w:rPr>
          <w:sz w:val="28"/>
        </w:rPr>
      </w:pPr>
      <w:r>
        <w:rPr>
          <w:color w:val="111111"/>
          <w:sz w:val="28"/>
        </w:rPr>
        <w:t>Материал должен быть, систематизирован, изложен максимально просто и четко.</w:t>
      </w:r>
    </w:p>
    <w:p w:rsidR="000364D9" w:rsidRDefault="00374D17">
      <w:pPr>
        <w:pStyle w:val="a4"/>
        <w:numPr>
          <w:ilvl w:val="0"/>
          <w:numId w:val="8"/>
        </w:numPr>
        <w:tabs>
          <w:tab w:val="left" w:pos="2444"/>
        </w:tabs>
        <w:ind w:right="429" w:firstLine="707"/>
        <w:jc w:val="both"/>
        <w:rPr>
          <w:sz w:val="28"/>
        </w:rPr>
      </w:pPr>
      <w:r>
        <w:rPr>
          <w:color w:val="111111"/>
          <w:sz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0364D9" w:rsidRDefault="00374D17">
      <w:pPr>
        <w:pStyle w:val="a4"/>
        <w:numPr>
          <w:ilvl w:val="0"/>
          <w:numId w:val="8"/>
        </w:numPr>
        <w:tabs>
          <w:tab w:val="left" w:pos="2573"/>
        </w:tabs>
        <w:ind w:right="427" w:firstLine="707"/>
        <w:jc w:val="both"/>
        <w:rPr>
          <w:sz w:val="28"/>
        </w:rPr>
      </w:pPr>
      <w:r>
        <w:rPr>
          <w:color w:val="111111"/>
          <w:sz w:val="28"/>
        </w:rPr>
        <w:t xml:space="preserve">Должна содержать конкретные материалы, которые педагог использовал в своей работе (планы, инструкции, карточки, схемы, тесты и </w:t>
      </w:r>
      <w:r>
        <w:rPr>
          <w:color w:val="111111"/>
          <w:spacing w:val="-2"/>
          <w:sz w:val="28"/>
        </w:rPr>
        <w:t>т.д.).</w:t>
      </w:r>
    </w:p>
    <w:p w:rsidR="000364D9" w:rsidRDefault="000364D9">
      <w:pPr>
        <w:pStyle w:val="a3"/>
        <w:spacing w:before="4"/>
        <w:ind w:left="0"/>
      </w:pPr>
    </w:p>
    <w:p w:rsidR="000364D9" w:rsidRDefault="00374D17">
      <w:pPr>
        <w:pStyle w:val="1"/>
      </w:pPr>
      <w:r>
        <w:rPr>
          <w:color w:val="111111"/>
        </w:rPr>
        <w:t>Общие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требования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оформлению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методической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разработки</w:t>
      </w:r>
    </w:p>
    <w:p w:rsidR="000364D9" w:rsidRDefault="000364D9">
      <w:pPr>
        <w:pStyle w:val="a3"/>
        <w:spacing w:before="8"/>
        <w:ind w:left="0"/>
        <w:rPr>
          <w:b/>
          <w:sz w:val="27"/>
        </w:rPr>
      </w:pPr>
    </w:p>
    <w:p w:rsidR="000364D9" w:rsidRDefault="00374D17">
      <w:pPr>
        <w:pStyle w:val="a4"/>
        <w:numPr>
          <w:ilvl w:val="0"/>
          <w:numId w:val="7"/>
        </w:numPr>
        <w:tabs>
          <w:tab w:val="left" w:pos="2489"/>
        </w:tabs>
        <w:spacing w:before="1"/>
        <w:ind w:right="430" w:firstLine="777"/>
        <w:jc w:val="left"/>
        <w:rPr>
          <w:sz w:val="28"/>
        </w:rPr>
      </w:pPr>
      <w:r>
        <w:rPr>
          <w:color w:val="111111"/>
          <w:sz w:val="28"/>
        </w:rPr>
        <w:t>Общий объем методической разработки занятия должен составлять не менее 10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листов</w:t>
      </w:r>
      <w:r>
        <w:rPr>
          <w:color w:val="111111"/>
          <w:spacing w:val="40"/>
          <w:sz w:val="28"/>
        </w:rPr>
        <w:t xml:space="preserve"> </w:t>
      </w:r>
      <w:r>
        <w:rPr>
          <w:color w:val="111111"/>
          <w:sz w:val="28"/>
        </w:rPr>
        <w:t>компьютерного текста.</w:t>
      </w:r>
    </w:p>
    <w:p w:rsidR="000364D9" w:rsidRDefault="00374D17">
      <w:pPr>
        <w:pStyle w:val="a4"/>
        <w:numPr>
          <w:ilvl w:val="0"/>
          <w:numId w:val="7"/>
        </w:numPr>
        <w:tabs>
          <w:tab w:val="left" w:pos="2410"/>
        </w:tabs>
        <w:spacing w:line="321" w:lineRule="exact"/>
        <w:ind w:left="2409" w:hanging="300"/>
        <w:jc w:val="left"/>
        <w:rPr>
          <w:sz w:val="28"/>
        </w:rPr>
      </w:pPr>
      <w:r>
        <w:rPr>
          <w:color w:val="111111"/>
          <w:sz w:val="28"/>
        </w:rPr>
        <w:t>Шрифт</w:t>
      </w:r>
      <w:r>
        <w:rPr>
          <w:color w:val="111111"/>
          <w:spacing w:val="10"/>
          <w:sz w:val="28"/>
        </w:rPr>
        <w:t xml:space="preserve"> </w:t>
      </w:r>
      <w:r>
        <w:rPr>
          <w:color w:val="111111"/>
          <w:sz w:val="28"/>
        </w:rPr>
        <w:t>методической</w:t>
      </w:r>
      <w:r>
        <w:rPr>
          <w:color w:val="111111"/>
          <w:spacing w:val="10"/>
          <w:sz w:val="28"/>
        </w:rPr>
        <w:t xml:space="preserve"> </w:t>
      </w:r>
      <w:r>
        <w:rPr>
          <w:color w:val="111111"/>
          <w:sz w:val="28"/>
        </w:rPr>
        <w:t>разработки</w:t>
      </w:r>
      <w:r>
        <w:rPr>
          <w:color w:val="111111"/>
          <w:spacing w:val="11"/>
          <w:sz w:val="28"/>
        </w:rPr>
        <w:t xml:space="preserve"> </w:t>
      </w:r>
      <w:proofErr w:type="spellStart"/>
      <w:r>
        <w:rPr>
          <w:color w:val="111111"/>
          <w:sz w:val="28"/>
        </w:rPr>
        <w:t>Times</w:t>
      </w:r>
      <w:proofErr w:type="spellEnd"/>
      <w:r>
        <w:rPr>
          <w:color w:val="111111"/>
          <w:spacing w:val="17"/>
          <w:sz w:val="28"/>
        </w:rPr>
        <w:t xml:space="preserve"> </w:t>
      </w:r>
      <w:proofErr w:type="spellStart"/>
      <w:r>
        <w:rPr>
          <w:color w:val="111111"/>
          <w:sz w:val="28"/>
        </w:rPr>
        <w:t>New</w:t>
      </w:r>
      <w:proofErr w:type="spellEnd"/>
      <w:r>
        <w:rPr>
          <w:color w:val="111111"/>
          <w:spacing w:val="11"/>
          <w:sz w:val="28"/>
        </w:rPr>
        <w:t xml:space="preserve"> </w:t>
      </w:r>
      <w:proofErr w:type="spellStart"/>
      <w:r>
        <w:rPr>
          <w:color w:val="111111"/>
          <w:sz w:val="28"/>
        </w:rPr>
        <w:t>Roman</w:t>
      </w:r>
      <w:proofErr w:type="spellEnd"/>
      <w:r>
        <w:rPr>
          <w:color w:val="111111"/>
          <w:sz w:val="28"/>
        </w:rPr>
        <w:t>,</w:t>
      </w:r>
      <w:r>
        <w:rPr>
          <w:color w:val="111111"/>
          <w:spacing w:val="11"/>
          <w:sz w:val="28"/>
        </w:rPr>
        <w:t xml:space="preserve"> </w:t>
      </w:r>
      <w:r>
        <w:rPr>
          <w:color w:val="111111"/>
          <w:sz w:val="28"/>
        </w:rPr>
        <w:t>размер</w:t>
      </w:r>
      <w:r>
        <w:rPr>
          <w:color w:val="111111"/>
          <w:spacing w:val="11"/>
          <w:sz w:val="28"/>
        </w:rPr>
        <w:t xml:space="preserve"> </w:t>
      </w:r>
      <w:r>
        <w:rPr>
          <w:color w:val="111111"/>
          <w:spacing w:val="-2"/>
          <w:sz w:val="28"/>
        </w:rPr>
        <w:t>шрифта</w:t>
      </w:r>
    </w:p>
    <w:p w:rsidR="000364D9" w:rsidRDefault="00374D17">
      <w:pPr>
        <w:pStyle w:val="a3"/>
        <w:spacing w:line="322" w:lineRule="exact"/>
      </w:pPr>
      <w:r>
        <w:rPr>
          <w:color w:val="111111"/>
        </w:rPr>
        <w:t>–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12,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интервал</w:t>
      </w:r>
      <w:r>
        <w:rPr>
          <w:color w:val="111111"/>
          <w:spacing w:val="-4"/>
        </w:rPr>
        <w:t xml:space="preserve"> 1,5.</w:t>
      </w:r>
    </w:p>
    <w:p w:rsidR="000364D9" w:rsidRDefault="00374D17">
      <w:pPr>
        <w:pStyle w:val="a4"/>
        <w:numPr>
          <w:ilvl w:val="0"/>
          <w:numId w:val="7"/>
        </w:numPr>
        <w:tabs>
          <w:tab w:val="left" w:pos="2673"/>
          <w:tab w:val="left" w:pos="2674"/>
          <w:tab w:val="left" w:pos="3814"/>
          <w:tab w:val="left" w:pos="5652"/>
          <w:tab w:val="left" w:pos="6278"/>
          <w:tab w:val="left" w:pos="8368"/>
          <w:tab w:val="left" w:pos="9008"/>
          <w:tab w:val="left" w:pos="9797"/>
        </w:tabs>
        <w:ind w:right="432" w:firstLine="707"/>
        <w:jc w:val="left"/>
        <w:rPr>
          <w:sz w:val="28"/>
        </w:rPr>
      </w:pPr>
      <w:r>
        <w:rPr>
          <w:color w:val="111111"/>
          <w:spacing w:val="-4"/>
          <w:sz w:val="28"/>
        </w:rPr>
        <w:t>Объем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приложений</w:t>
      </w:r>
      <w:r>
        <w:rPr>
          <w:color w:val="111111"/>
          <w:sz w:val="28"/>
        </w:rPr>
        <w:tab/>
      </w:r>
      <w:r>
        <w:rPr>
          <w:color w:val="111111"/>
          <w:spacing w:val="-6"/>
          <w:sz w:val="28"/>
        </w:rPr>
        <w:t>не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>лимитируется,</w:t>
      </w:r>
      <w:r>
        <w:rPr>
          <w:color w:val="111111"/>
          <w:sz w:val="28"/>
        </w:rPr>
        <w:tab/>
      </w:r>
      <w:r>
        <w:rPr>
          <w:color w:val="111111"/>
          <w:spacing w:val="-6"/>
          <w:sz w:val="28"/>
        </w:rPr>
        <w:t>но</w:t>
      </w:r>
      <w:r>
        <w:rPr>
          <w:color w:val="111111"/>
          <w:sz w:val="28"/>
        </w:rPr>
        <w:tab/>
      </w:r>
      <w:r>
        <w:rPr>
          <w:color w:val="111111"/>
          <w:spacing w:val="-4"/>
          <w:sz w:val="28"/>
        </w:rPr>
        <w:t>они</w:t>
      </w:r>
      <w:r>
        <w:rPr>
          <w:color w:val="111111"/>
          <w:sz w:val="28"/>
        </w:rPr>
        <w:tab/>
      </w:r>
      <w:r>
        <w:rPr>
          <w:color w:val="111111"/>
          <w:spacing w:val="-2"/>
          <w:sz w:val="28"/>
        </w:rPr>
        <w:t xml:space="preserve">должны </w:t>
      </w:r>
      <w:r>
        <w:rPr>
          <w:color w:val="111111"/>
          <w:sz w:val="28"/>
        </w:rPr>
        <w:t>соответствовать тексту (ссылки на них в тексте обязательны).</w:t>
      </w:r>
    </w:p>
    <w:p w:rsidR="000364D9" w:rsidRDefault="000364D9">
      <w:pPr>
        <w:rPr>
          <w:sz w:val="28"/>
        </w:rPr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a4"/>
        <w:numPr>
          <w:ilvl w:val="0"/>
          <w:numId w:val="7"/>
        </w:numPr>
        <w:tabs>
          <w:tab w:val="left" w:pos="2487"/>
        </w:tabs>
        <w:spacing w:before="67"/>
        <w:ind w:right="429" w:firstLine="707"/>
        <w:jc w:val="both"/>
        <w:rPr>
          <w:sz w:val="28"/>
        </w:rPr>
      </w:pPr>
      <w:r>
        <w:rPr>
          <w:color w:val="111111"/>
          <w:sz w:val="28"/>
        </w:rPr>
        <w:lastRenderedPageBreak/>
        <w:t xml:space="preserve">Список использованных источников должен быть в алфавитном порядке по ФИО авторов и содержать необходимые библиографические </w:t>
      </w:r>
      <w:r>
        <w:rPr>
          <w:color w:val="111111"/>
          <w:spacing w:val="-2"/>
          <w:sz w:val="28"/>
        </w:rPr>
        <w:t>данные.</w:t>
      </w:r>
    </w:p>
    <w:p w:rsidR="000364D9" w:rsidRDefault="00374D17">
      <w:pPr>
        <w:pStyle w:val="a4"/>
        <w:numPr>
          <w:ilvl w:val="0"/>
          <w:numId w:val="7"/>
        </w:numPr>
        <w:tabs>
          <w:tab w:val="left" w:pos="2583"/>
        </w:tabs>
        <w:spacing w:before="2"/>
        <w:ind w:right="431" w:firstLine="707"/>
        <w:jc w:val="both"/>
        <w:rPr>
          <w:sz w:val="28"/>
        </w:rPr>
      </w:pPr>
      <w:r>
        <w:rPr>
          <w:color w:val="111111"/>
          <w:sz w:val="28"/>
        </w:rPr>
        <w:t xml:space="preserve">Количество и объем разделов методической разработки не </w:t>
      </w:r>
      <w:r>
        <w:rPr>
          <w:color w:val="111111"/>
          <w:spacing w:val="-2"/>
          <w:sz w:val="28"/>
        </w:rPr>
        <w:t>лимитируется.</w:t>
      </w:r>
    </w:p>
    <w:p w:rsidR="000364D9" w:rsidRDefault="00374D17">
      <w:pPr>
        <w:pStyle w:val="a3"/>
        <w:ind w:right="434" w:firstLine="707"/>
        <w:jc w:val="both"/>
      </w:pPr>
      <w:r>
        <w:rPr>
          <w:color w:val="111111"/>
        </w:rPr>
        <w:t>Содержание и оформление методической разработки должно соответствовать требованиям данных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рекомендаций.</w:t>
      </w:r>
    </w:p>
    <w:p w:rsidR="000364D9" w:rsidRDefault="00374D17">
      <w:pPr>
        <w:pStyle w:val="a3"/>
        <w:spacing w:before="1"/>
        <w:ind w:right="430" w:firstLine="707"/>
        <w:jc w:val="both"/>
      </w:pPr>
      <w:r>
        <w:rPr>
          <w:color w:val="111111"/>
        </w:rPr>
        <w:t>Подготовленная и оформленная методическая разработка открытого занятия после рассмотрения и утверждения на заседании методического совета сдается в методический кабинет.</w:t>
      </w:r>
    </w:p>
    <w:p w:rsidR="000364D9" w:rsidRDefault="00374D17">
      <w:pPr>
        <w:pStyle w:val="a3"/>
        <w:ind w:right="429" w:firstLine="707"/>
        <w:jc w:val="both"/>
      </w:pPr>
      <w:r>
        <w:rPr>
          <w:color w:val="111111"/>
        </w:rPr>
        <w:t>Методическая разработка может дополняться и частично перерабатываться после проведения открытого занятия, чтобы все ценное, что получено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проведения занятия,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нашло 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отражение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могло использоваться другими педагогами.</w:t>
      </w:r>
    </w:p>
    <w:p w:rsidR="000364D9" w:rsidRDefault="000364D9">
      <w:pPr>
        <w:pStyle w:val="a3"/>
        <w:spacing w:before="4"/>
        <w:ind w:left="0"/>
      </w:pPr>
    </w:p>
    <w:p w:rsidR="000364D9" w:rsidRDefault="00374D17">
      <w:pPr>
        <w:pStyle w:val="1"/>
        <w:spacing w:before="1"/>
        <w:jc w:val="both"/>
      </w:pPr>
      <w:r>
        <w:rPr>
          <w:color w:val="111111"/>
        </w:rPr>
        <w:t>Рефлексия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открытого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занятия</w:t>
      </w:r>
    </w:p>
    <w:p w:rsidR="000364D9" w:rsidRDefault="000364D9">
      <w:pPr>
        <w:pStyle w:val="a3"/>
        <w:spacing w:before="5"/>
        <w:ind w:left="0"/>
        <w:rPr>
          <w:b/>
          <w:sz w:val="27"/>
        </w:rPr>
      </w:pPr>
    </w:p>
    <w:p w:rsidR="000364D9" w:rsidRDefault="00374D17">
      <w:pPr>
        <w:pStyle w:val="a3"/>
        <w:ind w:right="425" w:firstLine="847"/>
        <w:jc w:val="both"/>
      </w:pPr>
      <w:r>
        <w:rPr>
          <w:color w:val="111111"/>
        </w:rPr>
        <w:t xml:space="preserve">Анализ открытого занятия посетителями - является обязательным. </w:t>
      </w:r>
      <w:proofErr w:type="gramStart"/>
      <w:r>
        <w:rPr>
          <w:color w:val="111111"/>
        </w:rPr>
        <w:t>Каждому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посетителю</w:t>
      </w:r>
      <w:proofErr w:type="gramEnd"/>
      <w:r>
        <w:rPr>
          <w:color w:val="111111"/>
          <w:spacing w:val="80"/>
        </w:rPr>
        <w:t xml:space="preserve">  </w:t>
      </w:r>
      <w:r>
        <w:rPr>
          <w:color w:val="111111"/>
        </w:rPr>
        <w:t>открытого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занятия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необходимо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иметь</w:t>
      </w:r>
      <w:r>
        <w:rPr>
          <w:color w:val="111111"/>
          <w:spacing w:val="80"/>
        </w:rPr>
        <w:t xml:space="preserve">  </w:t>
      </w:r>
      <w:r>
        <w:rPr>
          <w:color w:val="111111"/>
        </w:rPr>
        <w:t>при себе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технологическую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карту,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которая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наглядно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покажет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качество посещенного ими занятия, с четким и разумным распределением времени занятия и указанием, что и как делают педагог и обучающиеся. План занятия должен отразить все основные этапы занятия, основные виды деятельности, как обучающихся, так и педагога, виды и формы организации работы. Впоследствии данная карта должна стать опорой для самоанализа и анализа </w:t>
      </w:r>
      <w:r>
        <w:rPr>
          <w:color w:val="111111"/>
          <w:spacing w:val="-2"/>
        </w:rPr>
        <w:t>занятия.</w:t>
      </w:r>
    </w:p>
    <w:p w:rsidR="000364D9" w:rsidRDefault="00374D17">
      <w:pPr>
        <w:pStyle w:val="a3"/>
        <w:spacing w:before="2" w:line="322" w:lineRule="exact"/>
        <w:ind w:left="2110"/>
        <w:jc w:val="both"/>
      </w:pPr>
      <w:r>
        <w:rPr>
          <w:color w:val="111111"/>
        </w:rPr>
        <w:t>(Пример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технологической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карты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Приложении</w:t>
      </w:r>
      <w:r>
        <w:rPr>
          <w:color w:val="111111"/>
          <w:spacing w:val="-4"/>
        </w:rPr>
        <w:t xml:space="preserve"> №3).</w:t>
      </w:r>
    </w:p>
    <w:p w:rsidR="000364D9" w:rsidRDefault="00374D17">
      <w:pPr>
        <w:pStyle w:val="a3"/>
        <w:ind w:right="420" w:firstLine="707"/>
        <w:jc w:val="both"/>
      </w:pPr>
      <w:r>
        <w:rPr>
          <w:color w:val="111111"/>
        </w:rPr>
        <w:t>Обязателен устный анализ после окончания занятия и ухода всех обучающихся. В начале слово дается педагогу – автору занятия. Он напоминает методическую цель, дает описание работы по ее достижению. В его выступлении должны быть ответы на вопросы: достигнута ли методическая цель открытого занятия, выполнены ли задачи учебно- воспитательного процесса. Посетители оценивают занятие также с точки зрения достижения методической цели. В отличие от анализа занятий, посещенных с целью контроля, здесь самое главное – обмен мнениями, дискуссии споры и т.п.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Ниже предлагается примерный порядок анализа открытого занятия, посетители занятия могут выполнить его как в устной форме, в виде обобщения увиденного,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так и в письменной. Такую же логику может иметь самоанализ, его рекомендуется делать письменно.</w:t>
      </w:r>
    </w:p>
    <w:p w:rsidR="000364D9" w:rsidRDefault="000364D9">
      <w:pPr>
        <w:jc w:val="both"/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1"/>
        <w:spacing w:before="72" w:after="4"/>
        <w:ind w:left="1236" w:right="1584"/>
        <w:jc w:val="center"/>
      </w:pPr>
      <w:r>
        <w:rPr>
          <w:color w:val="111111"/>
        </w:rPr>
        <w:lastRenderedPageBreak/>
        <w:t>Порядок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анализа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самоанализа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открытого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занятия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130"/>
        <w:gridCol w:w="5847"/>
      </w:tblGrid>
      <w:tr w:rsidR="000364D9">
        <w:trPr>
          <w:trHeight w:val="996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b/>
                <w:sz w:val="30"/>
              </w:rPr>
            </w:pPr>
          </w:p>
          <w:p w:rsidR="000364D9" w:rsidRDefault="000364D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364D9" w:rsidRDefault="00374D1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/п</w:t>
            </w:r>
          </w:p>
        </w:tc>
        <w:tc>
          <w:tcPr>
            <w:tcW w:w="3130" w:type="dxa"/>
          </w:tcPr>
          <w:p w:rsidR="000364D9" w:rsidRDefault="000364D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явления</w:t>
            </w:r>
          </w:p>
        </w:tc>
        <w:tc>
          <w:tcPr>
            <w:tcW w:w="5847" w:type="dxa"/>
          </w:tcPr>
          <w:p w:rsidR="000364D9" w:rsidRDefault="000364D9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364D9" w:rsidRDefault="00374D17">
            <w:pPr>
              <w:pStyle w:val="TableParagraph"/>
              <w:ind w:left="722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оценки</w:t>
            </w:r>
          </w:p>
        </w:tc>
      </w:tr>
      <w:tr w:rsidR="000364D9">
        <w:trPr>
          <w:trHeight w:val="2927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0364D9" w:rsidRDefault="000364D9">
            <w:pPr>
              <w:pStyle w:val="TableParagraph"/>
              <w:rPr>
                <w:b/>
                <w:sz w:val="30"/>
              </w:rPr>
            </w:pPr>
          </w:p>
          <w:p w:rsidR="000364D9" w:rsidRDefault="000364D9">
            <w:pPr>
              <w:pStyle w:val="TableParagraph"/>
              <w:rPr>
                <w:b/>
                <w:sz w:val="30"/>
              </w:rPr>
            </w:pPr>
          </w:p>
          <w:p w:rsidR="000364D9" w:rsidRDefault="000364D9">
            <w:pPr>
              <w:pStyle w:val="TableParagraph"/>
              <w:spacing w:before="8"/>
              <w:rPr>
                <w:b/>
                <w:sz w:val="3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инновации</w:t>
            </w:r>
          </w:p>
        </w:tc>
        <w:tc>
          <w:tcPr>
            <w:tcW w:w="5847" w:type="dxa"/>
          </w:tcPr>
          <w:p w:rsidR="000364D9" w:rsidRDefault="00374D17">
            <w:pPr>
              <w:pStyle w:val="TableParagraph"/>
              <w:spacing w:before="7"/>
              <w:ind w:left="14" w:right="73"/>
              <w:rPr>
                <w:sz w:val="28"/>
              </w:rPr>
            </w:pPr>
            <w:r>
              <w:rPr>
                <w:sz w:val="28"/>
              </w:rPr>
              <w:t>Суть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совершенствовании учебно-воспитательного процесса</w:t>
            </w:r>
          </w:p>
          <w:p w:rsidR="000364D9" w:rsidRDefault="00374D17">
            <w:pPr>
              <w:pStyle w:val="TableParagraph"/>
              <w:spacing w:before="2"/>
              <w:ind w:left="14" w:right="7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 по предмету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Взаимосвязь с традиционной методикой Достижение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открытого </w:t>
            </w:r>
            <w:r>
              <w:rPr>
                <w:spacing w:val="-2"/>
                <w:sz w:val="28"/>
              </w:rPr>
              <w:t>занятия</w:t>
            </w:r>
          </w:p>
          <w:p w:rsidR="000364D9" w:rsidRDefault="00374D17">
            <w:pPr>
              <w:pStyle w:val="TableParagraph"/>
              <w:ind w:left="14" w:right="73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препятствующие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полному достижению методической цели</w:t>
            </w:r>
          </w:p>
        </w:tc>
      </w:tr>
      <w:tr w:rsidR="000364D9">
        <w:trPr>
          <w:trHeight w:val="674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0364D9" w:rsidRDefault="00374D17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содержание занятия</w:t>
            </w:r>
          </w:p>
        </w:tc>
        <w:tc>
          <w:tcPr>
            <w:tcW w:w="5847" w:type="dxa"/>
          </w:tcPr>
          <w:p w:rsidR="000364D9" w:rsidRDefault="00374D17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методической цели (реализации инновации)</w:t>
            </w:r>
          </w:p>
        </w:tc>
      </w:tr>
      <w:tr w:rsidR="000364D9">
        <w:trPr>
          <w:trHeight w:val="1317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0364D9" w:rsidRDefault="000364D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364D9" w:rsidRDefault="00374D17">
            <w:pPr>
              <w:pStyle w:val="TableParagraph"/>
              <w:spacing w:before="1" w:line="242" w:lineRule="auto"/>
              <w:ind w:left="14"/>
              <w:rPr>
                <w:sz w:val="28"/>
              </w:rPr>
            </w:pPr>
            <w:r>
              <w:rPr>
                <w:sz w:val="28"/>
              </w:rPr>
              <w:t>Методическая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структура занятия</w:t>
            </w:r>
          </w:p>
        </w:tc>
        <w:tc>
          <w:tcPr>
            <w:tcW w:w="5847" w:type="dxa"/>
          </w:tcPr>
          <w:p w:rsidR="000364D9" w:rsidRDefault="00374D17">
            <w:pPr>
              <w:pStyle w:val="TableParagraph"/>
              <w:spacing w:before="7"/>
              <w:ind w:left="14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 структуры занятия</w:t>
            </w:r>
          </w:p>
          <w:p w:rsidR="000364D9" w:rsidRDefault="00374D17">
            <w:pPr>
              <w:pStyle w:val="TableParagraph"/>
              <w:spacing w:before="2"/>
              <w:ind w:left="14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занятия методической цели</w:t>
            </w:r>
          </w:p>
        </w:tc>
      </w:tr>
      <w:tr w:rsidR="000364D9">
        <w:trPr>
          <w:trHeight w:val="995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0364D9" w:rsidRDefault="00374D17">
            <w:pPr>
              <w:pStyle w:val="TableParagraph"/>
              <w:spacing w:before="170"/>
              <w:ind w:left="14"/>
              <w:rPr>
                <w:sz w:val="28"/>
              </w:rPr>
            </w:pPr>
            <w:r>
              <w:rPr>
                <w:sz w:val="28"/>
              </w:rPr>
              <w:t>Методическая цель и методические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приемы,</w:t>
            </w:r>
          </w:p>
        </w:tc>
        <w:tc>
          <w:tcPr>
            <w:tcW w:w="5847" w:type="dxa"/>
          </w:tcPr>
          <w:p w:rsidR="000364D9" w:rsidRDefault="00374D17">
            <w:pPr>
              <w:pStyle w:val="TableParagraph"/>
              <w:spacing w:before="9"/>
              <w:ind w:left="14" w:right="863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приемов, 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целесообразное</w:t>
            </w:r>
          </w:p>
        </w:tc>
      </w:tr>
      <w:tr w:rsidR="000364D9">
        <w:trPr>
          <w:trHeight w:val="352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  <w:tc>
          <w:tcPr>
            <w:tcW w:w="3130" w:type="dxa"/>
          </w:tcPr>
          <w:p w:rsidR="000364D9" w:rsidRDefault="00374D17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5847" w:type="dxa"/>
          </w:tcPr>
          <w:p w:rsidR="000364D9" w:rsidRDefault="00374D17">
            <w:pPr>
              <w:pStyle w:val="TableParagraph"/>
              <w:spacing w:before="9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сочетание</w:t>
            </w:r>
          </w:p>
        </w:tc>
      </w:tr>
      <w:tr w:rsidR="000364D9">
        <w:trPr>
          <w:trHeight w:val="1963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0364D9" w:rsidRDefault="000364D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Инновации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учебно- </w:t>
            </w:r>
            <w:r>
              <w:rPr>
                <w:spacing w:val="-2"/>
                <w:sz w:val="28"/>
              </w:rPr>
              <w:t>познавательная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 обучающихся</w:t>
            </w:r>
          </w:p>
        </w:tc>
        <w:tc>
          <w:tcPr>
            <w:tcW w:w="5847" w:type="dxa"/>
          </w:tcPr>
          <w:p w:rsidR="000364D9" w:rsidRDefault="00374D17">
            <w:pPr>
              <w:pStyle w:val="TableParagraph"/>
              <w:spacing w:before="7" w:line="242" w:lineRule="auto"/>
              <w:ind w:left="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познавательной деятельности учащихся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самостоятельности </w:t>
            </w:r>
            <w:r>
              <w:rPr>
                <w:spacing w:val="-2"/>
                <w:sz w:val="28"/>
              </w:rPr>
              <w:t>учащихся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учащихся Активность учащихся на открытом занятии</w:t>
            </w:r>
          </w:p>
        </w:tc>
      </w:tr>
      <w:tr w:rsidR="000364D9">
        <w:trPr>
          <w:trHeight w:val="995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0364D9" w:rsidRDefault="00374D17">
            <w:pPr>
              <w:pStyle w:val="TableParagraph"/>
              <w:spacing w:before="7" w:line="322" w:lineRule="exact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Вариативность</w:t>
            </w:r>
          </w:p>
          <w:p w:rsidR="000364D9" w:rsidRDefault="00374D17">
            <w:pPr>
              <w:pStyle w:val="TableParagraph"/>
              <w:ind w:left="14" w:right="294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инновации на занятиях</w:t>
            </w:r>
          </w:p>
        </w:tc>
        <w:tc>
          <w:tcPr>
            <w:tcW w:w="5847" w:type="dxa"/>
          </w:tcPr>
          <w:p w:rsidR="000364D9" w:rsidRDefault="000364D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364D9" w:rsidRDefault="00374D1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занятии</w:t>
            </w:r>
          </w:p>
        </w:tc>
      </w:tr>
      <w:tr w:rsidR="000364D9">
        <w:trPr>
          <w:trHeight w:val="1963"/>
        </w:trPr>
        <w:tc>
          <w:tcPr>
            <w:tcW w:w="408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3130" w:type="dxa"/>
          </w:tcPr>
          <w:p w:rsidR="000364D9" w:rsidRDefault="000364D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364D9" w:rsidRDefault="00374D1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Перспективы</w:t>
            </w:r>
          </w:p>
          <w:p w:rsidR="000364D9" w:rsidRDefault="00374D17">
            <w:pPr>
              <w:pStyle w:val="TableParagraph"/>
              <w:spacing w:before="2"/>
              <w:ind w:left="14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образовательной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2"/>
                <w:sz w:val="28"/>
              </w:rPr>
              <w:t>практике</w:t>
            </w:r>
          </w:p>
        </w:tc>
        <w:tc>
          <w:tcPr>
            <w:tcW w:w="5847" w:type="dxa"/>
          </w:tcPr>
          <w:p w:rsidR="000364D9" w:rsidRDefault="00374D17">
            <w:pPr>
              <w:pStyle w:val="TableParagraph"/>
              <w:spacing w:before="7" w:line="322" w:lineRule="exact"/>
              <w:ind w:left="14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инновации</w:t>
            </w:r>
          </w:p>
          <w:p w:rsidR="000364D9" w:rsidRDefault="00374D17">
            <w:pPr>
              <w:pStyle w:val="TableParagraph"/>
              <w:spacing w:line="242" w:lineRule="auto"/>
              <w:ind w:left="14"/>
              <w:rPr>
                <w:sz w:val="28"/>
              </w:rPr>
            </w:pPr>
            <w:r>
              <w:rPr>
                <w:sz w:val="28"/>
              </w:rPr>
              <w:t>Применимость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предметами Целесообразность внедрения инновации в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общеобразовательную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(теоретические исследования, создание технологии, учебно-</w:t>
            </w: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комплексов).</w:t>
            </w:r>
          </w:p>
        </w:tc>
      </w:tr>
    </w:tbl>
    <w:p w:rsidR="000364D9" w:rsidRDefault="000364D9">
      <w:pPr>
        <w:pStyle w:val="a3"/>
        <w:spacing w:before="7"/>
        <w:ind w:left="0"/>
        <w:rPr>
          <w:b/>
          <w:sz w:val="27"/>
        </w:rPr>
      </w:pPr>
    </w:p>
    <w:p w:rsidR="000364D9" w:rsidRDefault="00374D17">
      <w:pPr>
        <w:pStyle w:val="a3"/>
        <w:ind w:right="428" w:firstLine="707"/>
        <w:jc w:val="both"/>
      </w:pPr>
      <w:r>
        <w:rPr>
          <w:b/>
          <w:color w:val="111111"/>
        </w:rPr>
        <w:t>Рефлексия,</w:t>
      </w:r>
      <w:r>
        <w:rPr>
          <w:b/>
          <w:color w:val="111111"/>
          <w:spacing w:val="-4"/>
        </w:rPr>
        <w:t xml:space="preserve"> </w:t>
      </w:r>
      <w:r>
        <w:rPr>
          <w:color w:val="111111"/>
        </w:rPr>
        <w:t xml:space="preserve">т.е. самоанализ занятия педагогом оказывает серьезную помощь эксперту. Самоанализ дает уникальную возможность знакомства с системой работы педагога, с его творческой лабораторией, с замыслом и планом занятия (без чего невозможен целостный анализ посещенного </w:t>
      </w:r>
      <w:r>
        <w:rPr>
          <w:color w:val="111111"/>
          <w:spacing w:val="-2"/>
        </w:rPr>
        <w:t>занятия).</w:t>
      </w:r>
    </w:p>
    <w:p w:rsidR="000364D9" w:rsidRDefault="000364D9">
      <w:pPr>
        <w:jc w:val="both"/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a3"/>
        <w:spacing w:before="67"/>
        <w:ind w:right="431" w:firstLine="777"/>
        <w:jc w:val="both"/>
      </w:pPr>
      <w:r>
        <w:rPr>
          <w:color w:val="111111"/>
        </w:rPr>
        <w:lastRenderedPageBreak/>
        <w:t>Через самоанализ легче усваиваются советы и рекомендации по улучшению работы, которые даются педагогу; происходит усвоение передового педагогического опыта и внедрение в практику образовательной деятельности достижений педагогической науки, различных новшеств.</w:t>
      </w:r>
    </w:p>
    <w:p w:rsidR="000364D9" w:rsidRDefault="00374D17">
      <w:pPr>
        <w:pStyle w:val="a3"/>
        <w:spacing w:before="1"/>
        <w:ind w:right="428" w:firstLine="707"/>
        <w:jc w:val="both"/>
      </w:pPr>
      <w:r>
        <w:rPr>
          <w:color w:val="111111"/>
        </w:rPr>
        <w:t>(</w:t>
      </w:r>
      <w:proofErr w:type="gramStart"/>
      <w:r>
        <w:rPr>
          <w:color w:val="111111"/>
        </w:rPr>
        <w:t>В</w:t>
      </w:r>
      <w:proofErr w:type="gramEnd"/>
      <w:r>
        <w:rPr>
          <w:color w:val="111111"/>
        </w:rPr>
        <w:t xml:space="preserve"> разделе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Приложения под №4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дается алгоритм для самоанализа занятия педагогом).</w:t>
      </w:r>
    </w:p>
    <w:p w:rsidR="000364D9" w:rsidRDefault="000364D9">
      <w:pPr>
        <w:pStyle w:val="a3"/>
        <w:spacing w:before="6"/>
        <w:ind w:left="0"/>
      </w:pPr>
    </w:p>
    <w:p w:rsidR="000364D9" w:rsidRDefault="00374D17">
      <w:pPr>
        <w:ind w:left="2110"/>
        <w:rPr>
          <w:b/>
          <w:sz w:val="28"/>
        </w:rPr>
      </w:pPr>
      <w:r>
        <w:rPr>
          <w:b/>
          <w:color w:val="111111"/>
          <w:spacing w:val="-2"/>
          <w:sz w:val="28"/>
          <w:u w:val="single" w:color="111111"/>
        </w:rPr>
        <w:t>Приложения</w:t>
      </w:r>
    </w:p>
    <w:p w:rsidR="000364D9" w:rsidRDefault="000364D9">
      <w:pPr>
        <w:pStyle w:val="a3"/>
        <w:spacing w:before="5"/>
        <w:ind w:left="0"/>
        <w:rPr>
          <w:b/>
          <w:sz w:val="20"/>
        </w:rPr>
      </w:pPr>
    </w:p>
    <w:p w:rsidR="000364D9" w:rsidRDefault="00374D17">
      <w:pPr>
        <w:spacing w:before="89"/>
        <w:ind w:left="2110"/>
        <w:rPr>
          <w:b/>
          <w:i/>
          <w:sz w:val="28"/>
        </w:rPr>
      </w:pPr>
      <w:r>
        <w:rPr>
          <w:b/>
          <w:i/>
          <w:color w:val="111111"/>
          <w:sz w:val="28"/>
        </w:rPr>
        <w:t>Приложение</w:t>
      </w:r>
      <w:r>
        <w:rPr>
          <w:b/>
          <w:i/>
          <w:color w:val="111111"/>
          <w:spacing w:val="-7"/>
          <w:sz w:val="28"/>
        </w:rPr>
        <w:t xml:space="preserve"> </w:t>
      </w:r>
      <w:r>
        <w:rPr>
          <w:b/>
          <w:i/>
          <w:color w:val="111111"/>
          <w:spacing w:val="-10"/>
          <w:sz w:val="28"/>
        </w:rPr>
        <w:t>1</w:t>
      </w:r>
    </w:p>
    <w:p w:rsidR="000364D9" w:rsidRDefault="000364D9">
      <w:pPr>
        <w:pStyle w:val="a3"/>
        <w:spacing w:before="8"/>
        <w:ind w:left="0"/>
        <w:rPr>
          <w:b/>
          <w:i/>
          <w:sz w:val="27"/>
        </w:rPr>
      </w:pPr>
    </w:p>
    <w:p w:rsidR="000364D9" w:rsidRDefault="00374D17">
      <w:pPr>
        <w:pStyle w:val="1"/>
        <w:spacing w:line="319" w:lineRule="exact"/>
      </w:pPr>
      <w:r>
        <w:rPr>
          <w:color w:val="111111"/>
        </w:rPr>
        <w:t>Примерная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схема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поурочного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4"/>
        </w:rPr>
        <w:t>плана</w:t>
      </w:r>
    </w:p>
    <w:p w:rsidR="000364D9" w:rsidRDefault="00374D17">
      <w:pPr>
        <w:spacing w:line="319" w:lineRule="exact"/>
        <w:ind w:left="2179"/>
        <w:rPr>
          <w:b/>
          <w:sz w:val="28"/>
        </w:rPr>
      </w:pPr>
      <w:r>
        <w:rPr>
          <w:b/>
          <w:color w:val="111111"/>
          <w:sz w:val="28"/>
        </w:rPr>
        <w:t>1.</w:t>
      </w:r>
      <w:r>
        <w:rPr>
          <w:b/>
          <w:color w:val="111111"/>
          <w:spacing w:val="-2"/>
          <w:sz w:val="28"/>
        </w:rPr>
        <w:t xml:space="preserve"> </w:t>
      </w:r>
      <w:r>
        <w:rPr>
          <w:b/>
          <w:color w:val="111111"/>
          <w:sz w:val="28"/>
        </w:rPr>
        <w:t xml:space="preserve">Тема </w:t>
      </w:r>
      <w:r>
        <w:rPr>
          <w:b/>
          <w:color w:val="111111"/>
          <w:spacing w:val="-2"/>
          <w:sz w:val="28"/>
        </w:rPr>
        <w:t>занятия</w:t>
      </w:r>
    </w:p>
    <w:p w:rsidR="000364D9" w:rsidRDefault="00374D17">
      <w:pPr>
        <w:pStyle w:val="a3"/>
        <w:spacing w:before="3"/>
        <w:ind w:left="2110"/>
      </w:pPr>
      <w:r>
        <w:rPr>
          <w:color w:val="111111"/>
        </w:rPr>
        <w:t>Организационный</w:t>
      </w:r>
      <w:r>
        <w:rPr>
          <w:color w:val="111111"/>
          <w:spacing w:val="-15"/>
        </w:rPr>
        <w:t xml:space="preserve"> </w:t>
      </w:r>
      <w:r>
        <w:rPr>
          <w:color w:val="111111"/>
          <w:spacing w:val="-2"/>
        </w:rPr>
        <w:t>момент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взаимное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pacing w:val="-2"/>
          <w:sz w:val="28"/>
        </w:rPr>
        <w:t>приветствие;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проверка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pacing w:val="-2"/>
          <w:sz w:val="28"/>
        </w:rPr>
        <w:t>отсутствующих;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проверка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внешнего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состояния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рабочих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мест;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организация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внимания.</w:t>
      </w:r>
    </w:p>
    <w:p w:rsidR="000364D9" w:rsidRDefault="00374D17">
      <w:pPr>
        <w:pStyle w:val="a3"/>
        <w:spacing w:line="322" w:lineRule="exact"/>
        <w:ind w:left="2110"/>
      </w:pPr>
      <w:r>
        <w:rPr>
          <w:color w:val="111111"/>
        </w:rPr>
        <w:t>Постановка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целей: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обучающей,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развивающей,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воспитывающей.</w:t>
      </w:r>
    </w:p>
    <w:p w:rsidR="000364D9" w:rsidRDefault="00374D17">
      <w:pPr>
        <w:pStyle w:val="a3"/>
        <w:spacing w:line="242" w:lineRule="auto"/>
        <w:ind w:firstLine="707"/>
      </w:pPr>
      <w:r>
        <w:rPr>
          <w:color w:val="111111"/>
        </w:rPr>
        <w:t>Планируемые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результаты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обучения: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должны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знать,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уметь,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 xml:space="preserve">владеть </w:t>
      </w:r>
      <w:r>
        <w:rPr>
          <w:color w:val="111111"/>
          <w:spacing w:val="-2"/>
        </w:rPr>
        <w:t>навыками.</w:t>
      </w:r>
    </w:p>
    <w:p w:rsidR="000364D9" w:rsidRDefault="00374D17">
      <w:pPr>
        <w:pStyle w:val="a3"/>
        <w:ind w:right="3200"/>
      </w:pPr>
      <w:r>
        <w:rPr>
          <w:color w:val="111111"/>
        </w:rPr>
        <w:t>Основные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понятия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(впервые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вводимые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занятии). Тип занятия.</w:t>
      </w:r>
    </w:p>
    <w:p w:rsidR="000364D9" w:rsidRDefault="00374D17">
      <w:pPr>
        <w:pStyle w:val="a3"/>
        <w:ind w:right="3200"/>
      </w:pPr>
      <w:r>
        <w:rPr>
          <w:color w:val="111111"/>
        </w:rPr>
        <w:t>Основные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методы,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применяемые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 xml:space="preserve">занятии. </w:t>
      </w:r>
      <w:r>
        <w:rPr>
          <w:color w:val="111111"/>
          <w:spacing w:val="-2"/>
        </w:rPr>
        <w:t>Оборудование.</w:t>
      </w:r>
    </w:p>
    <w:p w:rsidR="000364D9" w:rsidRDefault="00374D17">
      <w:pPr>
        <w:pStyle w:val="a3"/>
        <w:spacing w:line="322" w:lineRule="exact"/>
      </w:pPr>
      <w:proofErr w:type="spellStart"/>
      <w:r>
        <w:rPr>
          <w:color w:val="111111"/>
        </w:rPr>
        <w:t>Межпредметные</w:t>
      </w:r>
      <w:proofErr w:type="spellEnd"/>
      <w:r>
        <w:rPr>
          <w:color w:val="111111"/>
          <w:spacing w:val="-12"/>
        </w:rPr>
        <w:t xml:space="preserve"> </w:t>
      </w:r>
      <w:r>
        <w:rPr>
          <w:color w:val="111111"/>
          <w:spacing w:val="-2"/>
        </w:rPr>
        <w:t>связи.</w:t>
      </w:r>
    </w:p>
    <w:p w:rsidR="000364D9" w:rsidRDefault="000364D9">
      <w:pPr>
        <w:pStyle w:val="a3"/>
        <w:ind w:left="0"/>
      </w:pPr>
    </w:p>
    <w:p w:rsidR="000364D9" w:rsidRDefault="00374D17">
      <w:pPr>
        <w:pStyle w:val="1"/>
        <w:numPr>
          <w:ilvl w:val="0"/>
          <w:numId w:val="5"/>
        </w:numPr>
        <w:tabs>
          <w:tab w:val="left" w:pos="1762"/>
        </w:tabs>
        <w:spacing w:line="319" w:lineRule="exact"/>
      </w:pPr>
      <w:r>
        <w:rPr>
          <w:color w:val="111111"/>
        </w:rPr>
        <w:t>Ход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режим</w:t>
      </w:r>
      <w:r>
        <w:rPr>
          <w:color w:val="111111"/>
          <w:spacing w:val="-2"/>
        </w:rPr>
        <w:t xml:space="preserve"> времени</w:t>
      </w:r>
    </w:p>
    <w:p w:rsidR="000364D9" w:rsidRDefault="00374D17">
      <w:pPr>
        <w:pStyle w:val="a4"/>
        <w:numPr>
          <w:ilvl w:val="1"/>
          <w:numId w:val="5"/>
        </w:numPr>
        <w:tabs>
          <w:tab w:val="left" w:pos="1683"/>
        </w:tabs>
        <w:spacing w:line="319" w:lineRule="exact"/>
        <w:rPr>
          <w:sz w:val="28"/>
        </w:rPr>
      </w:pPr>
      <w:r>
        <w:rPr>
          <w:color w:val="111111"/>
          <w:sz w:val="28"/>
          <w:u w:val="single" w:color="111111"/>
        </w:rPr>
        <w:t>Проверка</w:t>
      </w:r>
      <w:r>
        <w:rPr>
          <w:color w:val="111111"/>
          <w:spacing w:val="-6"/>
          <w:sz w:val="28"/>
          <w:u w:val="single" w:color="111111"/>
        </w:rPr>
        <w:t xml:space="preserve"> </w:t>
      </w:r>
      <w:r>
        <w:rPr>
          <w:color w:val="111111"/>
          <w:spacing w:val="-2"/>
          <w:sz w:val="28"/>
          <w:u w:val="single" w:color="111111"/>
        </w:rPr>
        <w:t>знаний</w:t>
      </w:r>
      <w:r>
        <w:rPr>
          <w:color w:val="111111"/>
          <w:spacing w:val="40"/>
          <w:sz w:val="28"/>
          <w:u w:val="single" w:color="111111"/>
        </w:rPr>
        <w:t xml:space="preserve"> 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устный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опрос;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pacing w:val="-2"/>
          <w:sz w:val="28"/>
        </w:rPr>
        <w:t>контроль;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тестирование,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pacing w:val="-2"/>
          <w:sz w:val="28"/>
        </w:rPr>
        <w:t>анкетирование;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ind w:left="1570"/>
        <w:jc w:val="left"/>
        <w:rPr>
          <w:sz w:val="28"/>
        </w:rPr>
      </w:pPr>
      <w:r>
        <w:rPr>
          <w:color w:val="111111"/>
          <w:sz w:val="28"/>
        </w:rPr>
        <w:t>комментирование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pacing w:val="-2"/>
          <w:sz w:val="28"/>
        </w:rPr>
        <w:t>ответов;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before="2"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оценка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знаний;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ind w:right="5443" w:firstLine="0"/>
        <w:jc w:val="left"/>
        <w:rPr>
          <w:sz w:val="28"/>
        </w:rPr>
      </w:pPr>
      <w:r>
        <w:rPr>
          <w:color w:val="111111"/>
          <w:sz w:val="28"/>
        </w:rPr>
        <w:t>обобщение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результатам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опроса. </w:t>
      </w:r>
      <w:r>
        <w:rPr>
          <w:color w:val="111111"/>
          <w:sz w:val="28"/>
          <w:u w:val="single" w:color="111111"/>
        </w:rPr>
        <w:t>2. Изучение нового материала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1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организация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внимания;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pacing w:val="-2"/>
          <w:sz w:val="28"/>
        </w:rPr>
        <w:t>объяснение;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ind w:left="1570"/>
        <w:jc w:val="left"/>
        <w:rPr>
          <w:sz w:val="28"/>
        </w:rPr>
      </w:pPr>
      <w:r>
        <w:rPr>
          <w:color w:val="111111"/>
          <w:spacing w:val="-2"/>
          <w:sz w:val="28"/>
        </w:rPr>
        <w:t>экскурсия;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before="2"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связь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предыдущим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материалом;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использование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технических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средств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pacing w:val="-2"/>
          <w:sz w:val="28"/>
        </w:rPr>
        <w:t>обучения;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proofErr w:type="spellStart"/>
      <w:r>
        <w:rPr>
          <w:color w:val="111111"/>
          <w:sz w:val="28"/>
        </w:rPr>
        <w:t>межпредметные</w:t>
      </w:r>
      <w:proofErr w:type="spellEnd"/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pacing w:val="-2"/>
          <w:sz w:val="28"/>
        </w:rPr>
        <w:t>связи;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воспитательная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значимость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pacing w:val="-2"/>
          <w:sz w:val="28"/>
        </w:rPr>
        <w:t>объяснения;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развитие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умственных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способностей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процессе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объяснения;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ind w:left="1570"/>
        <w:jc w:val="left"/>
        <w:rPr>
          <w:sz w:val="28"/>
        </w:rPr>
      </w:pPr>
      <w:r>
        <w:rPr>
          <w:color w:val="111111"/>
          <w:spacing w:val="-2"/>
          <w:sz w:val="28"/>
        </w:rPr>
        <w:t>обобщение.</w:t>
      </w:r>
    </w:p>
    <w:p w:rsidR="000364D9" w:rsidRDefault="000364D9">
      <w:pPr>
        <w:rPr>
          <w:sz w:val="28"/>
        </w:rPr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a4"/>
        <w:numPr>
          <w:ilvl w:val="2"/>
          <w:numId w:val="5"/>
        </w:numPr>
        <w:tabs>
          <w:tab w:val="left" w:pos="2470"/>
        </w:tabs>
        <w:spacing w:before="67" w:line="242" w:lineRule="auto"/>
        <w:ind w:right="431" w:firstLine="707"/>
        <w:rPr>
          <w:sz w:val="28"/>
        </w:rPr>
      </w:pPr>
      <w:r>
        <w:rPr>
          <w:color w:val="111111"/>
          <w:sz w:val="28"/>
          <w:u w:val="single" w:color="111111"/>
        </w:rPr>
        <w:lastRenderedPageBreak/>
        <w:t>Закрепление</w:t>
      </w:r>
      <w:r>
        <w:rPr>
          <w:color w:val="111111"/>
          <w:spacing w:val="40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материалов</w:t>
      </w:r>
      <w:r>
        <w:rPr>
          <w:color w:val="111111"/>
          <w:spacing w:val="40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(научились</w:t>
      </w:r>
      <w:r>
        <w:rPr>
          <w:color w:val="111111"/>
          <w:spacing w:val="40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ли</w:t>
      </w:r>
      <w:r>
        <w:rPr>
          <w:color w:val="111111"/>
          <w:spacing w:val="40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использовать</w:t>
      </w:r>
      <w:r>
        <w:rPr>
          <w:color w:val="111111"/>
          <w:spacing w:val="40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полученные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  <w:u w:val="single" w:color="111111"/>
        </w:rPr>
        <w:t>знания - активное мышление).</w:t>
      </w:r>
    </w:p>
    <w:p w:rsidR="000364D9" w:rsidRDefault="00374D17">
      <w:pPr>
        <w:pStyle w:val="a3"/>
        <w:spacing w:line="317" w:lineRule="exact"/>
        <w:ind w:left="2110"/>
      </w:pPr>
      <w:r>
        <w:rPr>
          <w:color w:val="111111"/>
        </w:rPr>
        <w:t>Формы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закрепления: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демонстрация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учебного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pacing w:val="-2"/>
          <w:sz w:val="28"/>
        </w:rPr>
        <w:t>фильма;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ind w:right="1166" w:firstLine="0"/>
        <w:jc w:val="left"/>
        <w:rPr>
          <w:sz w:val="28"/>
        </w:rPr>
      </w:pPr>
      <w:r>
        <w:rPr>
          <w:color w:val="111111"/>
          <w:sz w:val="28"/>
        </w:rPr>
        <w:t>решение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задач,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требующих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практического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использования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полученных знаний и умений;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line="321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групповая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pacing w:val="-2"/>
          <w:sz w:val="28"/>
        </w:rPr>
        <w:t>работа;</w:t>
      </w:r>
    </w:p>
    <w:p w:rsidR="000364D9" w:rsidRDefault="00374D17">
      <w:pPr>
        <w:pStyle w:val="a4"/>
        <w:numPr>
          <w:ilvl w:val="0"/>
          <w:numId w:val="6"/>
        </w:numPr>
        <w:tabs>
          <w:tab w:val="left" w:pos="1571"/>
        </w:tabs>
        <w:spacing w:before="2" w:line="322" w:lineRule="exact"/>
        <w:ind w:left="1570"/>
        <w:jc w:val="left"/>
        <w:rPr>
          <w:sz w:val="28"/>
        </w:rPr>
      </w:pPr>
      <w:r>
        <w:rPr>
          <w:color w:val="111111"/>
          <w:sz w:val="28"/>
        </w:rPr>
        <w:t>выполнение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pacing w:val="-2"/>
          <w:sz w:val="28"/>
        </w:rPr>
        <w:t>задания.</w:t>
      </w:r>
    </w:p>
    <w:p w:rsidR="000364D9" w:rsidRDefault="00374D17">
      <w:pPr>
        <w:pStyle w:val="a4"/>
        <w:numPr>
          <w:ilvl w:val="2"/>
          <w:numId w:val="5"/>
        </w:numPr>
        <w:tabs>
          <w:tab w:val="left" w:pos="2391"/>
        </w:tabs>
        <w:ind w:left="2110" w:right="1256" w:firstLine="0"/>
        <w:rPr>
          <w:sz w:val="28"/>
        </w:rPr>
      </w:pPr>
      <w:r>
        <w:rPr>
          <w:color w:val="111111"/>
          <w:sz w:val="28"/>
          <w:u w:val="single" w:color="111111"/>
        </w:rPr>
        <w:t>Задание</w:t>
      </w:r>
      <w:r>
        <w:rPr>
          <w:color w:val="111111"/>
          <w:spacing w:val="-6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самостоятельной</w:t>
      </w:r>
      <w:r>
        <w:rPr>
          <w:color w:val="111111"/>
          <w:spacing w:val="-6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работы</w:t>
      </w:r>
      <w:r>
        <w:rPr>
          <w:color w:val="111111"/>
          <w:spacing w:val="-9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на</w:t>
      </w:r>
      <w:r>
        <w:rPr>
          <w:color w:val="111111"/>
          <w:spacing w:val="-6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дом</w:t>
      </w:r>
      <w:r>
        <w:rPr>
          <w:color w:val="111111"/>
          <w:spacing w:val="-6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(при</w:t>
      </w:r>
      <w:r>
        <w:rPr>
          <w:color w:val="111111"/>
          <w:spacing w:val="-6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необходимости).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  <w:u w:val="single" w:color="111111"/>
        </w:rPr>
        <w:t>5. Итоги занятия</w:t>
      </w:r>
    </w:p>
    <w:p w:rsidR="000364D9" w:rsidRDefault="00374D17">
      <w:pPr>
        <w:pStyle w:val="a3"/>
        <w:tabs>
          <w:tab w:val="left" w:pos="9779"/>
        </w:tabs>
        <w:ind w:right="423" w:firstLine="777"/>
        <w:jc w:val="both"/>
      </w:pPr>
      <w:r>
        <w:rPr>
          <w:color w:val="111111"/>
        </w:rPr>
        <w:t>Краткий вывод о проделанной работе, устная оценка работы обучающихся с краткими комментариями; краткая перспектива на</w:t>
      </w:r>
      <w:r>
        <w:rPr>
          <w:color w:val="111111"/>
          <w:spacing w:val="40"/>
        </w:rPr>
        <w:t xml:space="preserve"> </w:t>
      </w:r>
      <w:r>
        <w:rPr>
          <w:color w:val="111111"/>
          <w:spacing w:val="-2"/>
        </w:rPr>
        <w:t>следующее</w:t>
      </w:r>
      <w:r>
        <w:rPr>
          <w:color w:val="111111"/>
        </w:rPr>
        <w:tab/>
      </w:r>
      <w:r>
        <w:rPr>
          <w:color w:val="111111"/>
          <w:spacing w:val="-2"/>
        </w:rPr>
        <w:t>занятие.</w:t>
      </w:r>
    </w:p>
    <w:p w:rsidR="000364D9" w:rsidRDefault="00374D17">
      <w:pPr>
        <w:spacing w:before="7"/>
        <w:ind w:left="1402"/>
        <w:jc w:val="both"/>
        <w:rPr>
          <w:b/>
          <w:i/>
          <w:sz w:val="28"/>
        </w:rPr>
      </w:pPr>
      <w:r>
        <w:rPr>
          <w:b/>
          <w:i/>
          <w:color w:val="111111"/>
          <w:sz w:val="28"/>
        </w:rPr>
        <w:t>Приложение</w:t>
      </w:r>
      <w:r>
        <w:rPr>
          <w:b/>
          <w:i/>
          <w:color w:val="111111"/>
          <w:spacing w:val="-8"/>
          <w:sz w:val="28"/>
        </w:rPr>
        <w:t xml:space="preserve"> </w:t>
      </w:r>
      <w:r>
        <w:rPr>
          <w:b/>
          <w:i/>
          <w:color w:val="111111"/>
          <w:spacing w:val="-10"/>
          <w:sz w:val="28"/>
        </w:rPr>
        <w:t>2</w:t>
      </w:r>
    </w:p>
    <w:p w:rsidR="000364D9" w:rsidRDefault="000364D9">
      <w:pPr>
        <w:pStyle w:val="a3"/>
        <w:spacing w:before="9"/>
        <w:ind w:left="0"/>
        <w:rPr>
          <w:b/>
          <w:i/>
          <w:sz w:val="27"/>
        </w:rPr>
      </w:pPr>
    </w:p>
    <w:p w:rsidR="000364D9" w:rsidRDefault="00374D17">
      <w:pPr>
        <w:pStyle w:val="1"/>
        <w:spacing w:line="322" w:lineRule="exact"/>
        <w:ind w:left="2115" w:right="434"/>
        <w:jc w:val="center"/>
      </w:pPr>
      <w:r>
        <w:rPr>
          <w:color w:val="111111"/>
        </w:rPr>
        <w:t>Примерная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схема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поурочного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4"/>
        </w:rPr>
        <w:t>плана</w:t>
      </w:r>
    </w:p>
    <w:p w:rsidR="000364D9" w:rsidRDefault="00374D17">
      <w:pPr>
        <w:spacing w:line="319" w:lineRule="exact"/>
        <w:ind w:left="2115" w:right="432"/>
        <w:jc w:val="center"/>
        <w:rPr>
          <w:b/>
          <w:sz w:val="28"/>
        </w:rPr>
      </w:pPr>
      <w:r>
        <w:rPr>
          <w:b/>
          <w:color w:val="111111"/>
          <w:sz w:val="28"/>
        </w:rPr>
        <w:t>(изучение</w:t>
      </w:r>
      <w:r>
        <w:rPr>
          <w:b/>
          <w:color w:val="111111"/>
          <w:spacing w:val="-7"/>
          <w:sz w:val="28"/>
        </w:rPr>
        <w:t xml:space="preserve"> </w:t>
      </w:r>
      <w:r>
        <w:rPr>
          <w:b/>
          <w:color w:val="111111"/>
          <w:sz w:val="28"/>
        </w:rPr>
        <w:t>нового</w:t>
      </w:r>
      <w:r>
        <w:rPr>
          <w:b/>
          <w:color w:val="111111"/>
          <w:spacing w:val="-7"/>
          <w:sz w:val="28"/>
        </w:rPr>
        <w:t xml:space="preserve"> </w:t>
      </w:r>
      <w:r>
        <w:rPr>
          <w:b/>
          <w:color w:val="111111"/>
          <w:sz w:val="28"/>
        </w:rPr>
        <w:t>учебного</w:t>
      </w:r>
      <w:r>
        <w:rPr>
          <w:b/>
          <w:color w:val="111111"/>
          <w:spacing w:val="-5"/>
          <w:sz w:val="28"/>
        </w:rPr>
        <w:t xml:space="preserve"> </w:t>
      </w:r>
      <w:r>
        <w:rPr>
          <w:b/>
          <w:color w:val="111111"/>
          <w:sz w:val="28"/>
        </w:rPr>
        <w:t>материала</w:t>
      </w:r>
      <w:r>
        <w:rPr>
          <w:b/>
          <w:color w:val="111111"/>
          <w:spacing w:val="-7"/>
          <w:sz w:val="28"/>
        </w:rPr>
        <w:t xml:space="preserve"> </w:t>
      </w:r>
      <w:r>
        <w:rPr>
          <w:b/>
          <w:color w:val="111111"/>
          <w:sz w:val="28"/>
        </w:rPr>
        <w:t>на</w:t>
      </w:r>
      <w:r>
        <w:rPr>
          <w:b/>
          <w:color w:val="111111"/>
          <w:spacing w:val="-4"/>
          <w:sz w:val="28"/>
        </w:rPr>
        <w:t xml:space="preserve"> </w:t>
      </w:r>
      <w:r>
        <w:rPr>
          <w:b/>
          <w:color w:val="111111"/>
          <w:spacing w:val="-2"/>
          <w:sz w:val="28"/>
        </w:rPr>
        <w:t>занятии)</w:t>
      </w:r>
    </w:p>
    <w:p w:rsidR="000364D9" w:rsidRDefault="00374D17">
      <w:pPr>
        <w:pStyle w:val="a3"/>
        <w:tabs>
          <w:tab w:val="left" w:pos="4361"/>
        </w:tabs>
        <w:spacing w:line="319" w:lineRule="exact"/>
        <w:ind w:left="2110"/>
      </w:pPr>
      <w:r>
        <w:rPr>
          <w:color w:val="111111"/>
        </w:rPr>
        <w:t xml:space="preserve">Занятие № </w:t>
      </w:r>
      <w:r>
        <w:rPr>
          <w:color w:val="111111"/>
          <w:u w:val="single" w:color="101010"/>
        </w:rPr>
        <w:tab/>
      </w:r>
    </w:p>
    <w:p w:rsidR="000364D9" w:rsidRDefault="00374D17">
      <w:pPr>
        <w:pStyle w:val="a3"/>
        <w:tabs>
          <w:tab w:val="left" w:pos="4066"/>
        </w:tabs>
        <w:spacing w:line="322" w:lineRule="exact"/>
        <w:ind w:left="2110"/>
      </w:pPr>
      <w:r>
        <w:rPr>
          <w:color w:val="111111"/>
        </w:rPr>
        <w:t xml:space="preserve">Дата </w:t>
      </w:r>
      <w:r>
        <w:rPr>
          <w:color w:val="111111"/>
          <w:u w:val="single" w:color="101010"/>
        </w:rPr>
        <w:tab/>
      </w:r>
    </w:p>
    <w:p w:rsidR="000364D9" w:rsidRDefault="00374D17">
      <w:pPr>
        <w:pStyle w:val="a3"/>
        <w:tabs>
          <w:tab w:val="left" w:pos="4855"/>
        </w:tabs>
        <w:ind w:left="2110"/>
      </w:pPr>
      <w:r>
        <w:rPr>
          <w:color w:val="111111"/>
        </w:rPr>
        <w:t xml:space="preserve">Год обучения </w:t>
      </w:r>
      <w:r>
        <w:rPr>
          <w:color w:val="111111"/>
          <w:u w:val="single" w:color="101010"/>
        </w:rPr>
        <w:tab/>
      </w:r>
    </w:p>
    <w:p w:rsidR="000364D9" w:rsidRDefault="00374D17">
      <w:pPr>
        <w:spacing w:before="2" w:line="322" w:lineRule="exact"/>
        <w:ind w:left="2110"/>
        <w:rPr>
          <w:i/>
          <w:sz w:val="28"/>
        </w:rPr>
      </w:pPr>
      <w:r>
        <w:rPr>
          <w:color w:val="111111"/>
          <w:sz w:val="28"/>
        </w:rPr>
        <w:t>Вид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учебного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(теоретическое,</w:t>
      </w:r>
      <w:r>
        <w:rPr>
          <w:i/>
          <w:color w:val="111111"/>
          <w:spacing w:val="-8"/>
          <w:sz w:val="28"/>
        </w:rPr>
        <w:t xml:space="preserve"> </w:t>
      </w:r>
      <w:r>
        <w:rPr>
          <w:i/>
          <w:color w:val="111111"/>
          <w:sz w:val="28"/>
        </w:rPr>
        <w:t>практическое</w:t>
      </w:r>
      <w:r>
        <w:rPr>
          <w:i/>
          <w:color w:val="111111"/>
          <w:spacing w:val="-7"/>
          <w:sz w:val="28"/>
        </w:rPr>
        <w:t xml:space="preserve"> </w:t>
      </w:r>
      <w:r>
        <w:rPr>
          <w:i/>
          <w:color w:val="111111"/>
          <w:spacing w:val="-2"/>
          <w:sz w:val="28"/>
        </w:rPr>
        <w:t>занятие)</w:t>
      </w:r>
    </w:p>
    <w:p w:rsidR="000364D9" w:rsidRDefault="00374D17">
      <w:pPr>
        <w:ind w:left="1402" w:right="423" w:firstLine="707"/>
        <w:jc w:val="both"/>
        <w:rPr>
          <w:i/>
          <w:sz w:val="28"/>
        </w:rPr>
      </w:pPr>
      <w:r>
        <w:rPr>
          <w:color w:val="111111"/>
          <w:sz w:val="28"/>
        </w:rPr>
        <w:t>Тип занятия</w:t>
      </w:r>
      <w:r>
        <w:rPr>
          <w:color w:val="111111"/>
          <w:spacing w:val="-1"/>
          <w:sz w:val="28"/>
        </w:rPr>
        <w:t xml:space="preserve"> </w:t>
      </w:r>
      <w:r>
        <w:rPr>
          <w:i/>
          <w:color w:val="111111"/>
          <w:sz w:val="28"/>
        </w:rPr>
        <w:t>(изучение нового материала, закрепление полученных теоретических знаний,</w:t>
      </w:r>
      <w:r>
        <w:rPr>
          <w:i/>
          <w:color w:val="111111"/>
          <w:spacing w:val="40"/>
          <w:sz w:val="28"/>
        </w:rPr>
        <w:t xml:space="preserve"> </w:t>
      </w:r>
      <w:r>
        <w:rPr>
          <w:i/>
          <w:color w:val="111111"/>
          <w:sz w:val="28"/>
        </w:rPr>
        <w:t>отработка умений и навыков, контроль знаний, обобщение знаний, комбинированный урок)</w:t>
      </w:r>
    </w:p>
    <w:p w:rsidR="000364D9" w:rsidRDefault="00374D17">
      <w:pPr>
        <w:pStyle w:val="a3"/>
        <w:tabs>
          <w:tab w:val="left" w:pos="10337"/>
        </w:tabs>
        <w:spacing w:line="321" w:lineRule="exact"/>
        <w:ind w:left="2110"/>
        <w:jc w:val="both"/>
      </w:pPr>
      <w:r>
        <w:rPr>
          <w:color w:val="111111"/>
        </w:rPr>
        <w:t xml:space="preserve">Тема: </w:t>
      </w:r>
      <w:r>
        <w:rPr>
          <w:color w:val="111111"/>
          <w:u w:val="single" w:color="101010"/>
        </w:rPr>
        <w:tab/>
      </w:r>
    </w:p>
    <w:p w:rsidR="000364D9" w:rsidRDefault="00374D17">
      <w:pPr>
        <w:tabs>
          <w:tab w:val="left" w:pos="10503"/>
          <w:tab w:val="left" w:pos="10777"/>
        </w:tabs>
        <w:ind w:left="2110" w:right="406"/>
        <w:rPr>
          <w:i/>
          <w:sz w:val="28"/>
        </w:rPr>
      </w:pPr>
      <w:r>
        <w:rPr>
          <w:color w:val="111111"/>
          <w:sz w:val="28"/>
        </w:rPr>
        <w:t xml:space="preserve">Цели: </w:t>
      </w:r>
      <w:r>
        <w:rPr>
          <w:color w:val="111111"/>
          <w:sz w:val="28"/>
          <w:u w:val="single" w:color="101010"/>
        </w:rPr>
        <w:tab/>
      </w:r>
      <w:r>
        <w:rPr>
          <w:color w:val="111111"/>
          <w:sz w:val="28"/>
        </w:rPr>
        <w:t xml:space="preserve"> </w:t>
      </w:r>
      <w:r>
        <w:rPr>
          <w:color w:val="111111"/>
          <w:spacing w:val="-2"/>
          <w:sz w:val="28"/>
        </w:rPr>
        <w:t>Задачи:</w:t>
      </w:r>
      <w:r>
        <w:rPr>
          <w:color w:val="111111"/>
          <w:sz w:val="28"/>
          <w:u w:val="single" w:color="101010"/>
        </w:rPr>
        <w:tab/>
      </w:r>
      <w:r>
        <w:rPr>
          <w:color w:val="111111"/>
          <w:sz w:val="28"/>
          <w:u w:val="single" w:color="101010"/>
        </w:rPr>
        <w:tab/>
      </w:r>
      <w:r>
        <w:rPr>
          <w:color w:val="111111"/>
          <w:sz w:val="28"/>
        </w:rPr>
        <w:t xml:space="preserve"> Форма организации обучения </w:t>
      </w:r>
      <w:r>
        <w:rPr>
          <w:i/>
          <w:color w:val="111111"/>
          <w:sz w:val="28"/>
        </w:rPr>
        <w:t>(ролевая игра, семинарское занятие,</w:t>
      </w:r>
    </w:p>
    <w:p w:rsidR="000364D9" w:rsidRDefault="00374D17">
      <w:pPr>
        <w:tabs>
          <w:tab w:val="left" w:pos="10808"/>
        </w:tabs>
        <w:spacing w:before="1" w:line="322" w:lineRule="exact"/>
        <w:ind w:left="1402"/>
        <w:rPr>
          <w:sz w:val="28"/>
        </w:rPr>
      </w:pPr>
      <w:r>
        <w:rPr>
          <w:i/>
          <w:color w:val="111111"/>
          <w:sz w:val="28"/>
        </w:rPr>
        <w:t>проблемная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лекция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65"/>
          <w:sz w:val="28"/>
        </w:rPr>
        <w:t xml:space="preserve"> </w:t>
      </w:r>
      <w:r>
        <w:rPr>
          <w:i/>
          <w:color w:val="111111"/>
          <w:spacing w:val="-2"/>
          <w:sz w:val="28"/>
        </w:rPr>
        <w:t>т.д.)</w:t>
      </w:r>
      <w:r>
        <w:rPr>
          <w:color w:val="111111"/>
          <w:sz w:val="28"/>
          <w:u w:val="single" w:color="101010"/>
        </w:rPr>
        <w:tab/>
      </w:r>
    </w:p>
    <w:p w:rsidR="000364D9" w:rsidRDefault="00374D17">
      <w:pPr>
        <w:pStyle w:val="a3"/>
        <w:tabs>
          <w:tab w:val="left" w:pos="10484"/>
        </w:tabs>
        <w:spacing w:line="322" w:lineRule="exact"/>
        <w:ind w:left="2110"/>
      </w:pPr>
      <w:r>
        <w:rPr>
          <w:color w:val="111111"/>
        </w:rPr>
        <w:t xml:space="preserve">Используемые методы обучения </w:t>
      </w:r>
      <w:r>
        <w:rPr>
          <w:color w:val="111111"/>
          <w:u w:val="single" w:color="101010"/>
        </w:rPr>
        <w:tab/>
      </w:r>
    </w:p>
    <w:p w:rsidR="000364D9" w:rsidRDefault="00374D17">
      <w:pPr>
        <w:pStyle w:val="a3"/>
        <w:tabs>
          <w:tab w:val="left" w:pos="10754"/>
        </w:tabs>
        <w:ind w:left="2110" w:right="427"/>
      </w:pPr>
      <w:r>
        <w:rPr>
          <w:color w:val="111111"/>
        </w:rPr>
        <w:t>Время проведения, длительность_</w:t>
      </w:r>
      <w:r>
        <w:rPr>
          <w:color w:val="111111"/>
          <w:u w:val="single" w:color="101010"/>
        </w:rPr>
        <w:tab/>
      </w:r>
      <w:r>
        <w:rPr>
          <w:color w:val="111111"/>
        </w:rPr>
        <w:t xml:space="preserve"> Материально-техническое обеспечение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 xml:space="preserve">занятия </w:t>
      </w:r>
      <w:r>
        <w:rPr>
          <w:color w:val="111111"/>
          <w:u w:val="single" w:color="101010"/>
        </w:rPr>
        <w:tab/>
      </w:r>
    </w:p>
    <w:p w:rsidR="000364D9" w:rsidRDefault="000364D9">
      <w:pPr>
        <w:pStyle w:val="a3"/>
        <w:spacing w:before="9"/>
        <w:ind w:left="0"/>
        <w:rPr>
          <w:sz w:val="20"/>
        </w:rPr>
      </w:pPr>
    </w:p>
    <w:p w:rsidR="000364D9" w:rsidRDefault="00374D17">
      <w:pPr>
        <w:pStyle w:val="1"/>
        <w:spacing w:before="89" w:line="319" w:lineRule="exact"/>
      </w:pPr>
      <w:r>
        <w:rPr>
          <w:color w:val="111111"/>
        </w:rPr>
        <w:t>План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занятия</w:t>
      </w:r>
    </w:p>
    <w:p w:rsidR="000364D9" w:rsidRDefault="00374D17">
      <w:pPr>
        <w:pStyle w:val="a4"/>
        <w:numPr>
          <w:ilvl w:val="0"/>
          <w:numId w:val="4"/>
        </w:numPr>
        <w:tabs>
          <w:tab w:val="left" w:pos="2274"/>
        </w:tabs>
        <w:spacing w:line="319" w:lineRule="exact"/>
        <w:rPr>
          <w:i/>
          <w:sz w:val="28"/>
        </w:rPr>
      </w:pPr>
      <w:r>
        <w:rPr>
          <w:i/>
          <w:color w:val="111111"/>
          <w:sz w:val="28"/>
        </w:rPr>
        <w:t>Организационная</w:t>
      </w:r>
      <w:r>
        <w:rPr>
          <w:i/>
          <w:color w:val="111111"/>
          <w:spacing w:val="-15"/>
          <w:sz w:val="28"/>
        </w:rPr>
        <w:t xml:space="preserve"> </w:t>
      </w:r>
      <w:r>
        <w:rPr>
          <w:i/>
          <w:color w:val="111111"/>
          <w:spacing w:val="-2"/>
          <w:sz w:val="28"/>
        </w:rPr>
        <w:t>часть</w:t>
      </w:r>
    </w:p>
    <w:p w:rsidR="000364D9" w:rsidRDefault="00374D17">
      <w:pPr>
        <w:pStyle w:val="a3"/>
        <w:spacing w:line="322" w:lineRule="exact"/>
        <w:ind w:left="2110"/>
      </w:pPr>
      <w:r>
        <w:rPr>
          <w:color w:val="111111"/>
        </w:rPr>
        <w:t>Проверка</w:t>
      </w:r>
      <w:r>
        <w:rPr>
          <w:color w:val="111111"/>
          <w:spacing w:val="52"/>
        </w:rPr>
        <w:t xml:space="preserve"> </w:t>
      </w:r>
      <w:r>
        <w:rPr>
          <w:color w:val="111111"/>
        </w:rPr>
        <w:t>присутствующих,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подготовка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рабочих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мест.</w:t>
      </w:r>
    </w:p>
    <w:p w:rsidR="000364D9" w:rsidRDefault="00374D17">
      <w:pPr>
        <w:pStyle w:val="a4"/>
        <w:numPr>
          <w:ilvl w:val="0"/>
          <w:numId w:val="4"/>
        </w:numPr>
        <w:tabs>
          <w:tab w:val="left" w:pos="2367"/>
        </w:tabs>
        <w:ind w:left="2366" w:hanging="257"/>
        <w:rPr>
          <w:i/>
          <w:sz w:val="28"/>
        </w:rPr>
      </w:pPr>
      <w:r>
        <w:rPr>
          <w:i/>
          <w:color w:val="111111"/>
          <w:sz w:val="28"/>
        </w:rPr>
        <w:t>Сообщение</w:t>
      </w:r>
      <w:r>
        <w:rPr>
          <w:i/>
          <w:color w:val="111111"/>
          <w:spacing w:val="65"/>
          <w:sz w:val="28"/>
        </w:rPr>
        <w:t xml:space="preserve"> </w:t>
      </w:r>
      <w:r>
        <w:rPr>
          <w:i/>
          <w:color w:val="111111"/>
          <w:sz w:val="28"/>
        </w:rPr>
        <w:t>темы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z w:val="28"/>
        </w:rPr>
        <w:t>целей</w:t>
      </w:r>
      <w:r>
        <w:rPr>
          <w:i/>
          <w:color w:val="111111"/>
          <w:spacing w:val="-3"/>
          <w:sz w:val="28"/>
        </w:rPr>
        <w:t xml:space="preserve"> </w:t>
      </w:r>
      <w:r>
        <w:rPr>
          <w:i/>
          <w:color w:val="111111"/>
          <w:spacing w:val="-2"/>
          <w:sz w:val="28"/>
        </w:rPr>
        <w:t>занятий</w:t>
      </w:r>
    </w:p>
    <w:p w:rsidR="000364D9" w:rsidRDefault="00374D17">
      <w:pPr>
        <w:pStyle w:val="a3"/>
        <w:tabs>
          <w:tab w:val="left" w:pos="4007"/>
          <w:tab w:val="left" w:pos="5148"/>
          <w:tab w:val="left" w:pos="6947"/>
          <w:tab w:val="left" w:pos="8930"/>
          <w:tab w:val="left" w:pos="10077"/>
        </w:tabs>
        <w:ind w:right="428" w:firstLine="707"/>
      </w:pPr>
      <w:r>
        <w:rPr>
          <w:color w:val="111111"/>
          <w:spacing w:val="-2"/>
        </w:rPr>
        <w:t>Объявление</w:t>
      </w:r>
      <w:r>
        <w:rPr>
          <w:color w:val="111111"/>
        </w:rPr>
        <w:tab/>
      </w:r>
      <w:r>
        <w:rPr>
          <w:color w:val="111111"/>
          <w:spacing w:val="-4"/>
        </w:rPr>
        <w:t>темы,</w:t>
      </w:r>
      <w:r>
        <w:rPr>
          <w:color w:val="111111"/>
        </w:rPr>
        <w:tab/>
      </w:r>
      <w:r>
        <w:rPr>
          <w:color w:val="111111"/>
          <w:spacing w:val="-2"/>
        </w:rPr>
        <w:t>постановка</w:t>
      </w:r>
      <w:r>
        <w:rPr>
          <w:color w:val="111111"/>
        </w:rPr>
        <w:tab/>
      </w:r>
      <w:r>
        <w:rPr>
          <w:color w:val="111111"/>
          <w:spacing w:val="-2"/>
        </w:rPr>
        <w:t>достижимых</w:t>
      </w:r>
      <w:r>
        <w:rPr>
          <w:color w:val="111111"/>
        </w:rPr>
        <w:tab/>
      </w:r>
      <w:r>
        <w:rPr>
          <w:color w:val="111111"/>
          <w:spacing w:val="-2"/>
        </w:rPr>
        <w:t>целей</w:t>
      </w:r>
      <w:r>
        <w:rPr>
          <w:color w:val="111111"/>
        </w:rPr>
        <w:tab/>
      </w:r>
      <w:r>
        <w:rPr>
          <w:color w:val="111111"/>
          <w:spacing w:val="-2"/>
        </w:rPr>
        <w:t>перед обучающимися.</w:t>
      </w:r>
    </w:p>
    <w:p w:rsidR="000364D9" w:rsidRDefault="00374D17">
      <w:pPr>
        <w:pStyle w:val="a4"/>
        <w:numPr>
          <w:ilvl w:val="0"/>
          <w:numId w:val="4"/>
        </w:numPr>
        <w:tabs>
          <w:tab w:val="left" w:pos="2530"/>
        </w:tabs>
        <w:spacing w:before="2" w:line="322" w:lineRule="exact"/>
        <w:ind w:left="2530" w:hanging="420"/>
        <w:rPr>
          <w:i/>
          <w:sz w:val="28"/>
        </w:rPr>
      </w:pPr>
      <w:r>
        <w:rPr>
          <w:i/>
          <w:color w:val="111111"/>
          <w:sz w:val="28"/>
        </w:rPr>
        <w:t>Актуализация</w:t>
      </w:r>
      <w:r>
        <w:rPr>
          <w:i/>
          <w:color w:val="111111"/>
          <w:spacing w:val="-8"/>
          <w:sz w:val="28"/>
        </w:rPr>
        <w:t xml:space="preserve"> </w:t>
      </w:r>
      <w:r>
        <w:rPr>
          <w:i/>
          <w:color w:val="111111"/>
          <w:sz w:val="28"/>
        </w:rPr>
        <w:t>опорных</w:t>
      </w:r>
      <w:r>
        <w:rPr>
          <w:i/>
          <w:color w:val="111111"/>
          <w:spacing w:val="-10"/>
          <w:sz w:val="28"/>
        </w:rPr>
        <w:t xml:space="preserve"> </w:t>
      </w:r>
      <w:r>
        <w:rPr>
          <w:i/>
          <w:color w:val="111111"/>
          <w:sz w:val="28"/>
        </w:rPr>
        <w:t>знаний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pacing w:val="-2"/>
          <w:sz w:val="28"/>
        </w:rPr>
        <w:t>обучающихся</w:t>
      </w:r>
    </w:p>
    <w:p w:rsidR="000364D9" w:rsidRDefault="00374D17">
      <w:pPr>
        <w:pStyle w:val="a3"/>
        <w:ind w:right="426" w:firstLine="707"/>
      </w:pPr>
      <w:r>
        <w:rPr>
          <w:color w:val="111111"/>
        </w:rPr>
        <w:t>Выполнение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упражнений,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игровых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заданий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т.д.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необходимых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опора для изучения нового материала.</w:t>
      </w:r>
    </w:p>
    <w:p w:rsidR="000364D9" w:rsidRDefault="00374D17">
      <w:pPr>
        <w:pStyle w:val="a4"/>
        <w:numPr>
          <w:ilvl w:val="0"/>
          <w:numId w:val="4"/>
        </w:numPr>
        <w:tabs>
          <w:tab w:val="left" w:pos="2444"/>
        </w:tabs>
        <w:spacing w:line="321" w:lineRule="exact"/>
        <w:ind w:left="2443" w:hanging="334"/>
        <w:rPr>
          <w:i/>
          <w:sz w:val="28"/>
        </w:rPr>
      </w:pPr>
      <w:r>
        <w:rPr>
          <w:i/>
          <w:color w:val="111111"/>
          <w:sz w:val="28"/>
        </w:rPr>
        <w:t>Начальная</w:t>
      </w:r>
      <w:r>
        <w:rPr>
          <w:i/>
          <w:color w:val="111111"/>
          <w:spacing w:val="-7"/>
          <w:sz w:val="28"/>
        </w:rPr>
        <w:t xml:space="preserve"> </w:t>
      </w:r>
      <w:r>
        <w:rPr>
          <w:i/>
          <w:color w:val="111111"/>
          <w:sz w:val="28"/>
        </w:rPr>
        <w:t>мотивация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z w:val="28"/>
        </w:rPr>
        <w:t>учебной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pacing w:val="-2"/>
          <w:sz w:val="28"/>
        </w:rPr>
        <w:t>деятельности</w:t>
      </w:r>
    </w:p>
    <w:p w:rsidR="000364D9" w:rsidRDefault="00374D17">
      <w:pPr>
        <w:pStyle w:val="a3"/>
        <w:ind w:firstLine="707"/>
      </w:pPr>
      <w:r>
        <w:rPr>
          <w:color w:val="111111"/>
        </w:rPr>
        <w:t>Заинтересованность в изучении данной темы: необходима в жизненной ситуации и т.д.</w:t>
      </w:r>
    </w:p>
    <w:p w:rsidR="000364D9" w:rsidRDefault="000364D9">
      <w:pPr>
        <w:sectPr w:rsidR="000364D9">
          <w:pgSz w:w="11910" w:h="16840"/>
          <w:pgMar w:top="1040" w:right="420" w:bottom="280" w:left="300" w:header="720" w:footer="720" w:gutter="0"/>
          <w:cols w:space="720"/>
        </w:sectPr>
      </w:pPr>
    </w:p>
    <w:p w:rsidR="000364D9" w:rsidRDefault="00374D17">
      <w:pPr>
        <w:pStyle w:val="a4"/>
        <w:numPr>
          <w:ilvl w:val="0"/>
          <w:numId w:val="4"/>
        </w:numPr>
        <w:tabs>
          <w:tab w:val="left" w:pos="2350"/>
        </w:tabs>
        <w:spacing w:before="67"/>
        <w:ind w:left="2350" w:hanging="240"/>
        <w:rPr>
          <w:i/>
          <w:sz w:val="28"/>
        </w:rPr>
      </w:pPr>
      <w:r>
        <w:rPr>
          <w:i/>
          <w:color w:val="111111"/>
          <w:sz w:val="28"/>
        </w:rPr>
        <w:lastRenderedPageBreak/>
        <w:t>Изучение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z w:val="28"/>
        </w:rPr>
        <w:t>нового</w:t>
      </w:r>
      <w:r>
        <w:rPr>
          <w:i/>
          <w:color w:val="111111"/>
          <w:spacing w:val="-5"/>
          <w:sz w:val="28"/>
        </w:rPr>
        <w:t xml:space="preserve"> </w:t>
      </w:r>
      <w:r>
        <w:rPr>
          <w:i/>
          <w:color w:val="111111"/>
          <w:spacing w:val="-2"/>
          <w:sz w:val="28"/>
        </w:rPr>
        <w:t>материала</w:t>
      </w:r>
    </w:p>
    <w:p w:rsidR="000364D9" w:rsidRDefault="00374D17">
      <w:pPr>
        <w:pStyle w:val="a3"/>
        <w:tabs>
          <w:tab w:val="left" w:pos="4654"/>
          <w:tab w:val="left" w:pos="6285"/>
          <w:tab w:val="left" w:pos="6921"/>
          <w:tab w:val="left" w:pos="8445"/>
          <w:tab w:val="left" w:pos="9196"/>
          <w:tab w:val="left" w:pos="10624"/>
        </w:tabs>
        <w:spacing w:before="2"/>
        <w:ind w:right="423" w:firstLine="707"/>
      </w:pPr>
      <w:r>
        <w:rPr>
          <w:color w:val="111111"/>
          <w:spacing w:val="-2"/>
        </w:rPr>
        <w:t>Последовательное</w:t>
      </w:r>
      <w:r>
        <w:rPr>
          <w:color w:val="111111"/>
        </w:rPr>
        <w:tab/>
      </w:r>
      <w:r>
        <w:rPr>
          <w:color w:val="111111"/>
          <w:spacing w:val="-2"/>
        </w:rPr>
        <w:t>изложение</w:t>
      </w:r>
      <w:r>
        <w:rPr>
          <w:color w:val="111111"/>
        </w:rPr>
        <w:tab/>
      </w:r>
      <w:r>
        <w:rPr>
          <w:color w:val="111111"/>
          <w:spacing w:val="-6"/>
        </w:rPr>
        <w:t>по</w:t>
      </w:r>
      <w:r>
        <w:rPr>
          <w:color w:val="111111"/>
        </w:rPr>
        <w:tab/>
      </w:r>
      <w:r>
        <w:rPr>
          <w:color w:val="111111"/>
          <w:spacing w:val="-2"/>
        </w:rPr>
        <w:t>принципу</w:t>
      </w:r>
      <w:r>
        <w:rPr>
          <w:color w:val="111111"/>
        </w:rPr>
        <w:tab/>
      </w:r>
      <w:r>
        <w:rPr>
          <w:color w:val="111111"/>
          <w:spacing w:val="-4"/>
        </w:rPr>
        <w:t>«от</w:t>
      </w:r>
      <w:r>
        <w:rPr>
          <w:color w:val="111111"/>
        </w:rPr>
        <w:tab/>
      </w:r>
      <w:r>
        <w:rPr>
          <w:color w:val="111111"/>
          <w:spacing w:val="-2"/>
        </w:rPr>
        <w:t>простого</w:t>
      </w:r>
      <w:r>
        <w:rPr>
          <w:color w:val="111111"/>
        </w:rPr>
        <w:tab/>
      </w:r>
      <w:r>
        <w:rPr>
          <w:color w:val="111111"/>
          <w:spacing w:val="-10"/>
        </w:rPr>
        <w:t xml:space="preserve">к </w:t>
      </w:r>
      <w:r>
        <w:rPr>
          <w:color w:val="111111"/>
        </w:rPr>
        <w:t>сложному»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 возможной демонстрацией наглядных пособий.</w:t>
      </w:r>
    </w:p>
    <w:p w:rsidR="000364D9" w:rsidRDefault="00374D17">
      <w:pPr>
        <w:pStyle w:val="a4"/>
        <w:numPr>
          <w:ilvl w:val="0"/>
          <w:numId w:val="4"/>
        </w:numPr>
        <w:tabs>
          <w:tab w:val="left" w:pos="2444"/>
        </w:tabs>
        <w:spacing w:line="321" w:lineRule="exact"/>
        <w:ind w:left="2443" w:hanging="334"/>
        <w:rPr>
          <w:i/>
          <w:sz w:val="28"/>
        </w:rPr>
      </w:pPr>
      <w:r>
        <w:rPr>
          <w:i/>
          <w:color w:val="111111"/>
          <w:sz w:val="28"/>
        </w:rPr>
        <w:t>Обобщение</w:t>
      </w:r>
      <w:r>
        <w:rPr>
          <w:i/>
          <w:color w:val="111111"/>
          <w:spacing w:val="-10"/>
          <w:sz w:val="28"/>
        </w:rPr>
        <w:t xml:space="preserve"> </w:t>
      </w:r>
      <w:r>
        <w:rPr>
          <w:i/>
          <w:color w:val="111111"/>
          <w:sz w:val="28"/>
        </w:rPr>
        <w:t>и</w:t>
      </w:r>
      <w:r>
        <w:rPr>
          <w:i/>
          <w:color w:val="111111"/>
          <w:spacing w:val="-8"/>
          <w:sz w:val="28"/>
        </w:rPr>
        <w:t xml:space="preserve"> </w:t>
      </w:r>
      <w:r>
        <w:rPr>
          <w:i/>
          <w:color w:val="111111"/>
          <w:sz w:val="28"/>
        </w:rPr>
        <w:t>систематизация</w:t>
      </w:r>
      <w:r>
        <w:rPr>
          <w:i/>
          <w:color w:val="111111"/>
          <w:spacing w:val="-8"/>
          <w:sz w:val="28"/>
        </w:rPr>
        <w:t xml:space="preserve"> </w:t>
      </w:r>
      <w:r>
        <w:rPr>
          <w:i/>
          <w:color w:val="111111"/>
          <w:sz w:val="28"/>
        </w:rPr>
        <w:t>изученного</w:t>
      </w:r>
      <w:r>
        <w:rPr>
          <w:i/>
          <w:color w:val="111111"/>
          <w:spacing w:val="-6"/>
          <w:sz w:val="28"/>
        </w:rPr>
        <w:t xml:space="preserve"> </w:t>
      </w:r>
      <w:r>
        <w:rPr>
          <w:i/>
          <w:color w:val="111111"/>
          <w:spacing w:val="-2"/>
          <w:sz w:val="28"/>
        </w:rPr>
        <w:t>материала</w:t>
      </w:r>
    </w:p>
    <w:p w:rsidR="000364D9" w:rsidRDefault="00374D17">
      <w:pPr>
        <w:pStyle w:val="a3"/>
        <w:ind w:firstLine="707"/>
      </w:pPr>
      <w:r>
        <w:rPr>
          <w:color w:val="111111"/>
        </w:rPr>
        <w:t>Выводы по основным вопросам темы, закрепление полученных знаний путем выполнения упражнения, составления таблицы и т.д.</w:t>
      </w:r>
    </w:p>
    <w:p w:rsidR="000364D9" w:rsidRDefault="00374D17">
      <w:pPr>
        <w:pStyle w:val="a4"/>
        <w:numPr>
          <w:ilvl w:val="0"/>
          <w:numId w:val="4"/>
        </w:numPr>
        <w:tabs>
          <w:tab w:val="left" w:pos="2538"/>
        </w:tabs>
        <w:spacing w:line="321" w:lineRule="exact"/>
        <w:ind w:left="2537" w:hanging="428"/>
        <w:rPr>
          <w:i/>
          <w:sz w:val="28"/>
        </w:rPr>
      </w:pPr>
      <w:r>
        <w:rPr>
          <w:i/>
          <w:color w:val="111111"/>
          <w:sz w:val="28"/>
        </w:rPr>
        <w:t>Итоговая</w:t>
      </w:r>
      <w:r>
        <w:rPr>
          <w:i/>
          <w:color w:val="111111"/>
          <w:spacing w:val="61"/>
          <w:sz w:val="28"/>
        </w:rPr>
        <w:t xml:space="preserve"> </w:t>
      </w:r>
      <w:r>
        <w:rPr>
          <w:i/>
          <w:color w:val="111111"/>
          <w:sz w:val="28"/>
        </w:rPr>
        <w:t>часть</w:t>
      </w:r>
      <w:r>
        <w:rPr>
          <w:i/>
          <w:color w:val="111111"/>
          <w:spacing w:val="-4"/>
          <w:sz w:val="28"/>
        </w:rPr>
        <w:t xml:space="preserve"> </w:t>
      </w:r>
      <w:r>
        <w:rPr>
          <w:i/>
          <w:color w:val="111111"/>
          <w:spacing w:val="-2"/>
          <w:sz w:val="28"/>
        </w:rPr>
        <w:t>занятия</w:t>
      </w:r>
    </w:p>
    <w:p w:rsidR="000364D9" w:rsidRDefault="00374D17">
      <w:pPr>
        <w:pStyle w:val="a3"/>
        <w:tabs>
          <w:tab w:val="left" w:pos="3891"/>
          <w:tab w:val="left" w:pos="5037"/>
          <w:tab w:val="left" w:pos="6370"/>
          <w:tab w:val="left" w:pos="8401"/>
          <w:tab w:val="left" w:pos="10339"/>
        </w:tabs>
        <w:spacing w:before="2"/>
        <w:ind w:right="432" w:firstLine="707"/>
      </w:pPr>
      <w:r>
        <w:rPr>
          <w:color w:val="111111"/>
          <w:spacing w:val="-2"/>
        </w:rPr>
        <w:t>Подведение</w:t>
      </w:r>
      <w:r>
        <w:rPr>
          <w:color w:val="111111"/>
        </w:rPr>
        <w:tab/>
      </w:r>
      <w:r>
        <w:rPr>
          <w:color w:val="111111"/>
          <w:spacing w:val="-2"/>
        </w:rPr>
        <w:t>итогов</w:t>
      </w:r>
      <w:r>
        <w:rPr>
          <w:color w:val="111111"/>
        </w:rPr>
        <w:tab/>
      </w:r>
      <w:r>
        <w:rPr>
          <w:color w:val="111111"/>
          <w:spacing w:val="-2"/>
        </w:rPr>
        <w:t>занятия,</w:t>
      </w:r>
      <w:r>
        <w:rPr>
          <w:color w:val="111111"/>
        </w:rPr>
        <w:tab/>
      </w:r>
      <w:r>
        <w:rPr>
          <w:color w:val="111111"/>
          <w:spacing w:val="-2"/>
        </w:rPr>
        <w:t>персональные</w:t>
      </w:r>
      <w:r>
        <w:rPr>
          <w:color w:val="111111"/>
        </w:rPr>
        <w:tab/>
      </w:r>
      <w:r>
        <w:rPr>
          <w:color w:val="111111"/>
          <w:spacing w:val="-2"/>
        </w:rPr>
        <w:t>комментарии</w:t>
      </w:r>
      <w:r>
        <w:rPr>
          <w:color w:val="111111"/>
        </w:rPr>
        <w:tab/>
      </w:r>
      <w:r>
        <w:rPr>
          <w:color w:val="111111"/>
          <w:spacing w:val="-4"/>
        </w:rPr>
        <w:t xml:space="preserve">для </w:t>
      </w:r>
      <w:r>
        <w:rPr>
          <w:color w:val="111111"/>
        </w:rPr>
        <w:t>участников занятия</w:t>
      </w:r>
    </w:p>
    <w:p w:rsidR="000364D9" w:rsidRDefault="000364D9">
      <w:pPr>
        <w:pStyle w:val="a3"/>
        <w:spacing w:before="6"/>
        <w:ind w:left="0"/>
      </w:pPr>
    </w:p>
    <w:p w:rsidR="000364D9" w:rsidRDefault="00374D17">
      <w:pPr>
        <w:ind w:left="2110"/>
        <w:rPr>
          <w:b/>
          <w:i/>
          <w:sz w:val="28"/>
        </w:rPr>
      </w:pPr>
      <w:r>
        <w:rPr>
          <w:b/>
          <w:i/>
          <w:color w:val="111111"/>
          <w:sz w:val="28"/>
        </w:rPr>
        <w:t>Приложение</w:t>
      </w:r>
      <w:r>
        <w:rPr>
          <w:b/>
          <w:i/>
          <w:color w:val="111111"/>
          <w:spacing w:val="-7"/>
          <w:sz w:val="28"/>
        </w:rPr>
        <w:t xml:space="preserve"> </w:t>
      </w:r>
      <w:r>
        <w:rPr>
          <w:b/>
          <w:i/>
          <w:color w:val="111111"/>
          <w:spacing w:val="-10"/>
          <w:sz w:val="28"/>
        </w:rPr>
        <w:t>3</w:t>
      </w:r>
    </w:p>
    <w:p w:rsidR="000364D9" w:rsidRDefault="00374D17">
      <w:pPr>
        <w:pStyle w:val="1"/>
        <w:spacing w:before="63" w:line="646" w:lineRule="exact"/>
        <w:ind w:right="3928"/>
      </w:pPr>
      <w:r>
        <w:rPr>
          <w:color w:val="111111"/>
        </w:rPr>
        <w:t>Схема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технологической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карты Открытое занятие</w:t>
      </w:r>
    </w:p>
    <w:p w:rsidR="000364D9" w:rsidRDefault="00374D17">
      <w:pPr>
        <w:pStyle w:val="a4"/>
        <w:numPr>
          <w:ilvl w:val="0"/>
          <w:numId w:val="3"/>
        </w:numPr>
        <w:tabs>
          <w:tab w:val="left" w:pos="2323"/>
          <w:tab w:val="left" w:pos="10818"/>
        </w:tabs>
        <w:spacing w:line="248" w:lineRule="exact"/>
        <w:rPr>
          <w:sz w:val="28"/>
        </w:rPr>
      </w:pPr>
      <w:r>
        <w:rPr>
          <w:color w:val="111111"/>
          <w:sz w:val="28"/>
        </w:rPr>
        <w:t>ФИО</w:t>
      </w:r>
      <w:r>
        <w:rPr>
          <w:color w:val="111111"/>
          <w:spacing w:val="-5"/>
          <w:sz w:val="28"/>
        </w:rPr>
        <w:t xml:space="preserve"> ПДО</w:t>
      </w:r>
      <w:r>
        <w:rPr>
          <w:color w:val="111111"/>
          <w:sz w:val="28"/>
          <w:u w:val="single" w:color="101010"/>
        </w:rPr>
        <w:tab/>
      </w:r>
    </w:p>
    <w:p w:rsidR="000364D9" w:rsidRDefault="00374D17">
      <w:pPr>
        <w:pStyle w:val="a4"/>
        <w:numPr>
          <w:ilvl w:val="0"/>
          <w:numId w:val="3"/>
        </w:numPr>
        <w:tabs>
          <w:tab w:val="left" w:pos="2391"/>
          <w:tab w:val="left" w:pos="6299"/>
          <w:tab w:val="left" w:pos="7822"/>
          <w:tab w:val="left" w:pos="10732"/>
        </w:tabs>
        <w:spacing w:line="322" w:lineRule="exact"/>
        <w:ind w:left="2390" w:hanging="281"/>
        <w:rPr>
          <w:sz w:val="28"/>
        </w:rPr>
      </w:pPr>
      <w:r>
        <w:rPr>
          <w:color w:val="111111"/>
          <w:spacing w:val="-2"/>
          <w:sz w:val="28"/>
        </w:rPr>
        <w:t>Объединение</w:t>
      </w:r>
      <w:r>
        <w:rPr>
          <w:color w:val="111111"/>
          <w:sz w:val="28"/>
          <w:u w:val="single" w:color="101010"/>
        </w:rPr>
        <w:tab/>
      </w:r>
      <w:r>
        <w:rPr>
          <w:color w:val="111111"/>
          <w:spacing w:val="-2"/>
          <w:sz w:val="28"/>
        </w:rPr>
        <w:t>группа</w:t>
      </w:r>
      <w:r>
        <w:rPr>
          <w:color w:val="111111"/>
          <w:sz w:val="28"/>
          <w:u w:val="single" w:color="101010"/>
        </w:rPr>
        <w:tab/>
      </w:r>
      <w:r>
        <w:rPr>
          <w:color w:val="111111"/>
          <w:sz w:val="28"/>
        </w:rPr>
        <w:t>год</w:t>
      </w:r>
      <w:r>
        <w:rPr>
          <w:color w:val="111111"/>
          <w:spacing w:val="-2"/>
          <w:sz w:val="28"/>
        </w:rPr>
        <w:t xml:space="preserve"> обучения</w:t>
      </w:r>
      <w:r>
        <w:rPr>
          <w:color w:val="111111"/>
          <w:sz w:val="28"/>
          <w:u w:val="single" w:color="101010"/>
        </w:rPr>
        <w:tab/>
      </w:r>
    </w:p>
    <w:p w:rsidR="000364D9" w:rsidRDefault="00374D17">
      <w:pPr>
        <w:pStyle w:val="a4"/>
        <w:numPr>
          <w:ilvl w:val="0"/>
          <w:numId w:val="3"/>
        </w:numPr>
        <w:tabs>
          <w:tab w:val="left" w:pos="2391"/>
          <w:tab w:val="left" w:pos="10765"/>
        </w:tabs>
        <w:spacing w:line="322" w:lineRule="exact"/>
        <w:ind w:left="2390" w:hanging="281"/>
        <w:rPr>
          <w:sz w:val="28"/>
        </w:rPr>
      </w:pPr>
      <w:r>
        <w:rPr>
          <w:color w:val="111111"/>
          <w:sz w:val="28"/>
        </w:rPr>
        <w:t xml:space="preserve">Тема занятия: </w:t>
      </w:r>
      <w:r>
        <w:rPr>
          <w:color w:val="111111"/>
          <w:sz w:val="28"/>
          <w:u w:val="single" w:color="101010"/>
        </w:rPr>
        <w:tab/>
      </w:r>
    </w:p>
    <w:p w:rsidR="000364D9" w:rsidRDefault="00374D17">
      <w:pPr>
        <w:pStyle w:val="a4"/>
        <w:numPr>
          <w:ilvl w:val="0"/>
          <w:numId w:val="3"/>
        </w:numPr>
        <w:tabs>
          <w:tab w:val="left" w:pos="2391"/>
          <w:tab w:val="left" w:pos="10691"/>
        </w:tabs>
        <w:spacing w:line="322" w:lineRule="exact"/>
        <w:ind w:left="2390" w:hanging="281"/>
        <w:rPr>
          <w:sz w:val="28"/>
        </w:rPr>
      </w:pPr>
      <w:r>
        <w:rPr>
          <w:color w:val="111111"/>
          <w:sz w:val="28"/>
        </w:rPr>
        <w:t xml:space="preserve">Время и место проведения: </w:t>
      </w:r>
      <w:r>
        <w:rPr>
          <w:color w:val="111111"/>
          <w:sz w:val="28"/>
          <w:u w:val="single" w:color="101010"/>
        </w:rPr>
        <w:tab/>
      </w:r>
    </w:p>
    <w:p w:rsidR="000364D9" w:rsidRDefault="00374D17">
      <w:pPr>
        <w:pStyle w:val="a4"/>
        <w:numPr>
          <w:ilvl w:val="0"/>
          <w:numId w:val="3"/>
        </w:numPr>
        <w:tabs>
          <w:tab w:val="left" w:pos="2391"/>
        </w:tabs>
        <w:ind w:left="2390" w:hanging="281"/>
        <w:rPr>
          <w:sz w:val="28"/>
        </w:rPr>
      </w:pPr>
      <w:r>
        <w:rPr>
          <w:color w:val="111111"/>
          <w:sz w:val="28"/>
        </w:rPr>
        <w:t>Участники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открытого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pacing w:val="-2"/>
          <w:sz w:val="28"/>
        </w:rPr>
        <w:t>(возраст,</w:t>
      </w:r>
    </w:p>
    <w:p w:rsidR="000364D9" w:rsidRDefault="00374D17">
      <w:pPr>
        <w:pStyle w:val="a3"/>
        <w:tabs>
          <w:tab w:val="left" w:pos="10631"/>
        </w:tabs>
        <w:spacing w:before="2"/>
      </w:pPr>
      <w:r>
        <w:rPr>
          <w:color w:val="111111"/>
          <w:spacing w:val="-2"/>
        </w:rPr>
        <w:t>особенности)</w:t>
      </w:r>
      <w:r>
        <w:rPr>
          <w:color w:val="111111"/>
          <w:u w:val="single" w:color="101010"/>
        </w:rPr>
        <w:tab/>
      </w:r>
    </w:p>
    <w:p w:rsidR="000364D9" w:rsidRDefault="008842DA">
      <w:pPr>
        <w:pStyle w:val="a3"/>
        <w:spacing w:before="5"/>
        <w:ind w:left="0"/>
        <w:rPr>
          <w:sz w:val="25"/>
        </w:rPr>
      </w:pPr>
      <w:r>
        <w:pict>
          <v:shape id="docshape1" o:spid="_x0000_s1034" style="position:absolute;margin-left:85.1pt;margin-top:15.85pt;width:455pt;height:.1pt;z-index:-15728128;mso-wrap-distance-left:0;mso-wrap-distance-right:0;mso-position-horizontal-relative:page" coordorigin="1702,317" coordsize="9100,0" path="m1702,317r9099,e" filled="f" strokecolor="#101010" strokeweight=".19811mm">
            <v:path arrowok="t"/>
            <w10:wrap type="topAndBottom" anchorx="page"/>
          </v:shape>
        </w:pict>
      </w:r>
    </w:p>
    <w:p w:rsidR="000364D9" w:rsidRDefault="00374D17">
      <w:pPr>
        <w:pStyle w:val="a4"/>
        <w:numPr>
          <w:ilvl w:val="0"/>
          <w:numId w:val="3"/>
        </w:numPr>
        <w:tabs>
          <w:tab w:val="left" w:pos="2391"/>
          <w:tab w:val="left" w:pos="10797"/>
        </w:tabs>
        <w:spacing w:line="322" w:lineRule="exact"/>
        <w:ind w:left="2390" w:hanging="281"/>
        <w:rPr>
          <w:sz w:val="28"/>
        </w:rPr>
      </w:pPr>
      <w:r>
        <w:rPr>
          <w:color w:val="111111"/>
          <w:sz w:val="28"/>
        </w:rPr>
        <w:t>Цель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задачи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pacing w:val="-2"/>
          <w:sz w:val="28"/>
        </w:rPr>
        <w:t>занятия:</w:t>
      </w:r>
      <w:r>
        <w:rPr>
          <w:color w:val="111111"/>
          <w:sz w:val="28"/>
          <w:u w:val="single" w:color="101010"/>
        </w:rPr>
        <w:tab/>
      </w:r>
    </w:p>
    <w:p w:rsidR="000364D9" w:rsidRDefault="008842DA">
      <w:pPr>
        <w:pStyle w:val="a3"/>
        <w:spacing w:before="4"/>
        <w:ind w:left="0"/>
        <w:rPr>
          <w:sz w:val="25"/>
        </w:rPr>
      </w:pPr>
      <w:r>
        <w:pict>
          <v:shape id="docshape2" o:spid="_x0000_s1033" style="position:absolute;margin-left:85.1pt;margin-top:15.8pt;width:455pt;height:.1pt;z-index:-15727616;mso-wrap-distance-left:0;mso-wrap-distance-right:0;mso-position-horizontal-relative:page" coordorigin="1702,316" coordsize="9100,0" path="m1702,316r9099,e" filled="f" strokecolor="#101010" strokeweight=".19811mm">
            <v:path arrowok="t"/>
            <w10:wrap type="topAndBottom" anchorx="page"/>
          </v:shape>
        </w:pict>
      </w:r>
      <w:r>
        <w:pict>
          <v:shape id="docshape3" o:spid="_x0000_s1032" style="position:absolute;margin-left:85.1pt;margin-top:31.9pt;width:455.1pt;height:.1pt;z-index:-15727104;mso-wrap-distance-left:0;mso-wrap-distance-right:0;mso-position-horizontal-relative:page" coordorigin="1702,638" coordsize="9102,0" path="m1702,638r9102,e" filled="f" strokecolor="#101010" strokeweight=".19811mm">
            <v:path arrowok="t"/>
            <w10:wrap type="topAndBottom" anchorx="page"/>
          </v:shape>
        </w:pict>
      </w:r>
      <w:r>
        <w:pict>
          <v:shape id="docshape4" o:spid="_x0000_s1031" style="position:absolute;margin-left:85.1pt;margin-top:48pt;width:455pt;height:.1pt;z-index:-15726592;mso-wrap-distance-left:0;mso-wrap-distance-right:0;mso-position-horizontal-relative:page" coordorigin="1702,960" coordsize="9100,0" path="m1702,960r9099,e" filled="f" strokecolor="#101010" strokeweight=".19811mm">
            <v:path arrowok="t"/>
            <w10:wrap type="topAndBottom" anchorx="page"/>
          </v:shape>
        </w:pict>
      </w:r>
      <w:r>
        <w:pict>
          <v:shape id="docshape5" o:spid="_x0000_s1030" style="position:absolute;margin-left:85.1pt;margin-top:64.2pt;width:455pt;height:.1pt;z-index:-15726080;mso-wrap-distance-left:0;mso-wrap-distance-right:0;mso-position-horizontal-relative:page" coordorigin="1702,1284" coordsize="9100,0" path="m1702,1284r9099,e" filled="f" strokecolor="#101010" strokeweight=".19811mm">
            <v:path arrowok="t"/>
            <w10:wrap type="topAndBottom" anchorx="page"/>
          </v:shape>
        </w:pict>
      </w:r>
      <w:r>
        <w:pict>
          <v:shape id="docshape6" o:spid="_x0000_s1029" style="position:absolute;margin-left:85.1pt;margin-top:80.25pt;width:455pt;height:.1pt;z-index:-15725568;mso-wrap-distance-left:0;mso-wrap-distance-right:0;mso-position-horizontal-relative:page" coordorigin="1702,1605" coordsize="9100,0" path="m1702,1605r9099,e" filled="f" strokecolor="#101010" strokeweight=".19811mm">
            <v:path arrowok="t"/>
            <w10:wrap type="topAndBottom" anchorx="page"/>
          </v:shape>
        </w:pict>
      </w:r>
    </w:p>
    <w:p w:rsidR="000364D9" w:rsidRDefault="000364D9">
      <w:pPr>
        <w:pStyle w:val="a3"/>
        <w:spacing w:before="4"/>
        <w:ind w:left="0"/>
        <w:rPr>
          <w:sz w:val="25"/>
        </w:rPr>
      </w:pPr>
    </w:p>
    <w:p w:rsidR="000364D9" w:rsidRDefault="000364D9">
      <w:pPr>
        <w:pStyle w:val="a3"/>
        <w:spacing w:before="4"/>
        <w:ind w:left="0"/>
        <w:rPr>
          <w:sz w:val="25"/>
        </w:rPr>
      </w:pPr>
    </w:p>
    <w:p w:rsidR="000364D9" w:rsidRDefault="000364D9">
      <w:pPr>
        <w:pStyle w:val="a3"/>
        <w:spacing w:before="6"/>
        <w:ind w:left="0"/>
        <w:rPr>
          <w:sz w:val="25"/>
        </w:rPr>
      </w:pPr>
    </w:p>
    <w:p w:rsidR="000364D9" w:rsidRDefault="000364D9">
      <w:pPr>
        <w:pStyle w:val="a3"/>
        <w:spacing w:before="4"/>
        <w:ind w:left="0"/>
        <w:rPr>
          <w:sz w:val="25"/>
        </w:rPr>
      </w:pPr>
    </w:p>
    <w:p w:rsidR="000364D9" w:rsidRDefault="00374D17">
      <w:pPr>
        <w:pStyle w:val="a4"/>
        <w:numPr>
          <w:ilvl w:val="0"/>
          <w:numId w:val="3"/>
        </w:numPr>
        <w:tabs>
          <w:tab w:val="left" w:pos="2391"/>
          <w:tab w:val="left" w:pos="10577"/>
        </w:tabs>
        <w:spacing w:line="322" w:lineRule="exact"/>
        <w:ind w:left="2390" w:hanging="281"/>
        <w:rPr>
          <w:sz w:val="28"/>
        </w:rPr>
      </w:pPr>
      <w:r>
        <w:rPr>
          <w:color w:val="111111"/>
          <w:sz w:val="28"/>
        </w:rPr>
        <w:t>Необходимое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оснащение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занятия:</w:t>
      </w:r>
      <w:r>
        <w:rPr>
          <w:color w:val="111111"/>
          <w:sz w:val="28"/>
          <w:u w:val="single" w:color="101010"/>
        </w:rPr>
        <w:tab/>
      </w:r>
    </w:p>
    <w:p w:rsidR="000364D9" w:rsidRDefault="008842DA">
      <w:pPr>
        <w:pStyle w:val="a3"/>
        <w:spacing w:before="4"/>
        <w:ind w:left="0"/>
        <w:rPr>
          <w:sz w:val="25"/>
        </w:rPr>
      </w:pPr>
      <w:r>
        <w:pict>
          <v:shape id="docshape7" o:spid="_x0000_s1028" style="position:absolute;margin-left:85.1pt;margin-top:15.8pt;width:455pt;height:.1pt;z-index:-15725056;mso-wrap-distance-left:0;mso-wrap-distance-right:0;mso-position-horizontal-relative:page" coordorigin="1702,316" coordsize="9100,0" path="m1702,316r9099,e" filled="f" strokecolor="#101010" strokeweight=".19811mm">
            <v:path arrowok="t"/>
            <w10:wrap type="topAndBottom" anchorx="page"/>
          </v:shape>
        </w:pict>
      </w:r>
      <w:r>
        <w:pict>
          <v:shape id="docshape8" o:spid="_x0000_s1027" style="position:absolute;margin-left:85.1pt;margin-top:31.9pt;width:455pt;height:.1pt;z-index:-15724544;mso-wrap-distance-left:0;mso-wrap-distance-right:0;mso-position-horizontal-relative:page" coordorigin="1702,638" coordsize="9100,0" path="m1702,638r9099,e" filled="f" strokecolor="#101010" strokeweight=".19811mm">
            <v:path arrowok="t"/>
            <w10:wrap type="topAndBottom" anchorx="page"/>
          </v:shape>
        </w:pict>
      </w:r>
      <w:r>
        <w:pict>
          <v:shape id="docshape9" o:spid="_x0000_s1026" style="position:absolute;margin-left:85.1pt;margin-top:47.95pt;width:455.2pt;height:.1pt;z-index:-15724032;mso-wrap-distance-left:0;mso-wrap-distance-right:0;mso-position-horizontal-relative:page" coordorigin="1702,959" coordsize="9104,0" o:spt="100" adj="0,,0" path="m1702,959r6020,m7725,959r3081,e" filled="f" strokecolor="#101010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364D9" w:rsidRDefault="000364D9">
      <w:pPr>
        <w:pStyle w:val="a3"/>
        <w:spacing w:before="4"/>
        <w:ind w:left="0"/>
        <w:rPr>
          <w:sz w:val="25"/>
        </w:rPr>
      </w:pPr>
    </w:p>
    <w:p w:rsidR="000364D9" w:rsidRDefault="000364D9">
      <w:pPr>
        <w:pStyle w:val="a3"/>
        <w:spacing w:before="10"/>
        <w:ind w:left="0"/>
        <w:rPr>
          <w:sz w:val="24"/>
        </w:rPr>
      </w:pPr>
    </w:p>
    <w:p w:rsidR="000364D9" w:rsidRDefault="00374D17">
      <w:pPr>
        <w:pStyle w:val="a3"/>
        <w:spacing w:after="9" w:line="322" w:lineRule="exact"/>
        <w:ind w:left="2110"/>
      </w:pPr>
      <w:r>
        <w:rPr>
          <w:color w:val="111111"/>
        </w:rPr>
        <w:t>Оценивание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каждому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показателю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ведется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шкале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4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-2"/>
        </w:rPr>
        <w:t>баллов</w:t>
      </w: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666"/>
        <w:gridCol w:w="579"/>
      </w:tblGrid>
      <w:tr w:rsidR="000364D9">
        <w:trPr>
          <w:trHeight w:val="995"/>
        </w:trPr>
        <w:tc>
          <w:tcPr>
            <w:tcW w:w="44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8666" w:type="dxa"/>
          </w:tcPr>
          <w:p w:rsidR="000364D9" w:rsidRDefault="000364D9">
            <w:pPr>
              <w:pStyle w:val="TableParagraph"/>
              <w:spacing w:before="6"/>
              <w:rPr>
                <w:sz w:val="42"/>
              </w:rPr>
            </w:pPr>
          </w:p>
          <w:p w:rsidR="000364D9" w:rsidRDefault="00374D17">
            <w:pPr>
              <w:pStyle w:val="TableParagraph"/>
              <w:ind w:left="721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30"/>
              </w:rPr>
            </w:pPr>
          </w:p>
          <w:p w:rsidR="000364D9" w:rsidRDefault="000364D9">
            <w:pPr>
              <w:pStyle w:val="TableParagraph"/>
              <w:spacing w:before="6"/>
              <w:rPr>
                <w:sz w:val="26"/>
              </w:rPr>
            </w:pPr>
          </w:p>
          <w:p w:rsidR="000364D9" w:rsidRDefault="00374D17">
            <w:pPr>
              <w:pStyle w:val="TableParagraph"/>
              <w:ind w:left="13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алл</w:t>
            </w:r>
            <w:proofErr w:type="spellEnd"/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7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73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цели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6"/>
              <w:rPr>
                <w:sz w:val="28"/>
              </w:rPr>
            </w:pPr>
          </w:p>
          <w:p w:rsidR="000364D9" w:rsidRDefault="00374D1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.1.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8"/>
              <w:ind w:left="721"/>
              <w:rPr>
                <w:sz w:val="28"/>
              </w:rPr>
            </w:pPr>
            <w:r>
              <w:rPr>
                <w:sz w:val="28"/>
              </w:rPr>
              <w:t>Формулировки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обучающимся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995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6"/>
              <w:rPr>
                <w:sz w:val="42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.2.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7"/>
              <w:ind w:left="13" w:right="4" w:firstLine="708"/>
              <w:jc w:val="both"/>
              <w:rPr>
                <w:sz w:val="28"/>
              </w:rPr>
            </w:pPr>
            <w:r>
              <w:rPr>
                <w:sz w:val="28"/>
              </w:rPr>
              <w:t>Реальность (по возрасту, достижимость цели, значима, сложность); дифференциация цели по учебным возможностям; соответствие содержания занятия заявленной цели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352"/>
        </w:trPr>
        <w:tc>
          <w:tcPr>
            <w:tcW w:w="449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2" w:line="320" w:lineRule="exact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</w:tr>
    </w:tbl>
    <w:p w:rsidR="000364D9" w:rsidRDefault="000364D9">
      <w:pPr>
        <w:rPr>
          <w:sz w:val="26"/>
        </w:rPr>
        <w:sectPr w:rsidR="000364D9">
          <w:pgSz w:w="11910" w:h="16840"/>
          <w:pgMar w:top="1040" w:right="420" w:bottom="1170" w:left="30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666"/>
        <w:gridCol w:w="579"/>
      </w:tblGrid>
      <w:tr w:rsidR="000364D9">
        <w:trPr>
          <w:trHeight w:val="352"/>
        </w:trPr>
        <w:tc>
          <w:tcPr>
            <w:tcW w:w="449" w:type="dxa"/>
          </w:tcPr>
          <w:p w:rsidR="000364D9" w:rsidRDefault="00374D17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z w:val="28"/>
              </w:rPr>
              <w:lastRenderedPageBreak/>
              <w:t>.</w:t>
            </w:r>
          </w:p>
        </w:tc>
        <w:tc>
          <w:tcPr>
            <w:tcW w:w="8666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4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.1.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tabs>
                <w:tab w:val="left" w:pos="2341"/>
                <w:tab w:val="left" w:pos="4101"/>
                <w:tab w:val="left" w:pos="4530"/>
                <w:tab w:val="left" w:pos="6302"/>
                <w:tab w:val="left" w:pos="8229"/>
              </w:tabs>
              <w:spacing w:before="4"/>
              <w:ind w:left="13" w:right="12" w:firstLine="708"/>
              <w:rPr>
                <w:sz w:val="28"/>
              </w:rPr>
            </w:pPr>
            <w:r>
              <w:rPr>
                <w:spacing w:val="-2"/>
                <w:sz w:val="28"/>
              </w:rPr>
              <w:t>Научность,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доступность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посильность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предлагаемой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усвоения информации.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.2.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 w:firstLine="708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возрасту, типу занятия.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.3.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 w:firstLine="708"/>
              <w:rPr>
                <w:sz w:val="28"/>
              </w:rPr>
            </w:pPr>
            <w:r>
              <w:rPr>
                <w:sz w:val="28"/>
              </w:rPr>
              <w:t>Новизна,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проблемность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привлекательность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материала для обучающихся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.4.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tabs>
                <w:tab w:val="left" w:pos="3403"/>
                <w:tab w:val="left" w:pos="3789"/>
                <w:tab w:val="left" w:pos="5818"/>
                <w:tab w:val="left" w:pos="6907"/>
                <w:tab w:val="left" w:pos="7554"/>
              </w:tabs>
              <w:spacing w:before="4"/>
              <w:ind w:left="13" w:right="10" w:firstLine="708"/>
              <w:rPr>
                <w:sz w:val="28"/>
              </w:rPr>
            </w:pPr>
            <w:r>
              <w:rPr>
                <w:spacing w:val="-2"/>
                <w:sz w:val="28"/>
              </w:rPr>
              <w:t>Последовательность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оптимальность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объема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усвоения </w:t>
            </w:r>
            <w:r>
              <w:rPr>
                <w:sz w:val="28"/>
              </w:rPr>
              <w:t>предлагаемой информации.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9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.1.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tabs>
                <w:tab w:val="left" w:pos="2319"/>
                <w:tab w:val="left" w:pos="2873"/>
                <w:tab w:val="left" w:pos="4590"/>
                <w:tab w:val="left" w:pos="6395"/>
              </w:tabs>
              <w:spacing w:before="4"/>
              <w:ind w:left="13" w:right="8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Познавательная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активность,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исполнительность, самостоятельность.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4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.2.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3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общеучебных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развития.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.3.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tabs>
                <w:tab w:val="left" w:pos="2097"/>
                <w:tab w:val="left" w:pos="4002"/>
                <w:tab w:val="left" w:pos="4644"/>
                <w:tab w:val="left" w:pos="6874"/>
                <w:tab w:val="left" w:pos="7715"/>
              </w:tabs>
              <w:spacing w:before="4"/>
              <w:ind w:left="13" w:right="9"/>
              <w:rPr>
                <w:sz w:val="28"/>
              </w:rPr>
            </w:pPr>
            <w:r>
              <w:rPr>
                <w:spacing w:val="-2"/>
                <w:sz w:val="28"/>
              </w:rPr>
              <w:t>Эффективность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коллективных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форм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работы. Сотрудничество.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.4.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tabs>
                <w:tab w:val="left" w:pos="2803"/>
                <w:tab w:val="left" w:pos="6196"/>
              </w:tabs>
              <w:spacing w:before="4"/>
              <w:ind w:left="13" w:right="10"/>
              <w:rPr>
                <w:sz w:val="28"/>
              </w:rPr>
            </w:pPr>
            <w:r>
              <w:rPr>
                <w:spacing w:val="-2"/>
                <w:sz w:val="28"/>
              </w:rPr>
              <w:t>Организованность,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дисциплинированность,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заинтересованность, </w:t>
            </w:r>
            <w:r>
              <w:rPr>
                <w:sz w:val="28"/>
              </w:rPr>
              <w:t>работоспособность, эмоциональность.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9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995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42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.1.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 w:right="9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 и эффективность использования времени занятия, а также оптимальность темпа и чередования основных видов деятельности педагога и учащихся в ходе занятия.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4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.2.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tabs>
                <w:tab w:val="left" w:pos="1535"/>
                <w:tab w:val="left" w:pos="4077"/>
                <w:tab w:val="left" w:pos="4648"/>
                <w:tab w:val="left" w:pos="6876"/>
              </w:tabs>
              <w:spacing w:before="4"/>
              <w:ind w:left="13" w:right="10"/>
              <w:rPr>
                <w:sz w:val="28"/>
              </w:rPr>
            </w:pPr>
            <w:r>
              <w:rPr>
                <w:spacing w:val="-2"/>
                <w:sz w:val="28"/>
              </w:rPr>
              <w:t>Наличие,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целесообразность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эффективность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использования </w:t>
            </w:r>
            <w:r>
              <w:rPr>
                <w:sz w:val="28"/>
              </w:rPr>
              <w:t>наглядности и технических средств обучения.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.3.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(приемов)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соответствие возрасту и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2250"/>
        </w:trPr>
        <w:tc>
          <w:tcPr>
            <w:tcW w:w="44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  <w:tc>
          <w:tcPr>
            <w:tcW w:w="8666" w:type="dxa"/>
            <w:tcBorders>
              <w:bottom w:val="double" w:sz="6" w:space="0" w:color="000000"/>
            </w:tcBorders>
          </w:tcPr>
          <w:p w:rsidR="000364D9" w:rsidRDefault="00374D17">
            <w:pPr>
              <w:pStyle w:val="TableParagraph"/>
              <w:spacing w:before="4" w:line="322" w:lineRule="exact"/>
              <w:ind w:left="13"/>
              <w:jc w:val="both"/>
              <w:rPr>
                <w:sz w:val="28"/>
              </w:rPr>
            </w:pP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используемые):</w:t>
            </w:r>
          </w:p>
          <w:p w:rsidR="000364D9" w:rsidRDefault="00374D17">
            <w:pPr>
              <w:pStyle w:val="TableParagraph"/>
              <w:tabs>
                <w:tab w:val="left" w:pos="8589"/>
                <w:tab w:val="left" w:pos="8628"/>
              </w:tabs>
              <w:ind w:left="13" w:right="-15"/>
              <w:jc w:val="both"/>
              <w:rPr>
                <w:sz w:val="28"/>
              </w:rPr>
            </w:pPr>
            <w:r>
              <w:rPr>
                <w:sz w:val="28"/>
              </w:rPr>
              <w:t>введения нового материала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выработки и закрепления умений навыков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проектного обучения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развития критического мышления;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контроля (дом. задание, самоанализ, </w:t>
            </w:r>
            <w:proofErr w:type="spellStart"/>
            <w:r>
              <w:rPr>
                <w:sz w:val="28"/>
              </w:rPr>
              <w:t>взаимооценка</w:t>
            </w:r>
            <w:proofErr w:type="spellEnd"/>
            <w:r>
              <w:rPr>
                <w:sz w:val="28"/>
              </w:rPr>
              <w:t>, срезы и т.д.)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2"/>
              <w:rPr>
                <w:sz w:val="28"/>
              </w:rPr>
            </w:pPr>
          </w:p>
          <w:p w:rsidR="000364D9" w:rsidRDefault="00374D17">
            <w:pPr>
              <w:pStyle w:val="TableParagraph"/>
              <w:spacing w:before="1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.4.</w:t>
            </w:r>
          </w:p>
        </w:tc>
        <w:tc>
          <w:tcPr>
            <w:tcW w:w="8666" w:type="dxa"/>
            <w:tcBorders>
              <w:top w:val="double" w:sz="6" w:space="0" w:color="000000"/>
            </w:tcBorders>
          </w:tcPr>
          <w:p w:rsidR="000364D9" w:rsidRDefault="00374D17">
            <w:pPr>
              <w:pStyle w:val="TableParagraph"/>
              <w:spacing w:before="161"/>
              <w:ind w:left="1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1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.5.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2"/>
              <w:ind w:left="13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степенью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1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.6.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2"/>
              <w:ind w:left="13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352"/>
        </w:trPr>
        <w:tc>
          <w:tcPr>
            <w:tcW w:w="449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условий,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обучение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</w:tr>
    </w:tbl>
    <w:p w:rsidR="000364D9" w:rsidRDefault="000364D9">
      <w:pPr>
        <w:rPr>
          <w:sz w:val="26"/>
        </w:rPr>
        <w:sectPr w:rsidR="000364D9">
          <w:type w:val="continuous"/>
          <w:pgSz w:w="11910" w:h="16840"/>
          <w:pgMar w:top="1120" w:right="420" w:bottom="1255" w:left="300" w:header="720" w:footer="720" w:gutter="0"/>
          <w:cols w:space="720"/>
        </w:sectPr>
      </w:pPr>
    </w:p>
    <w:tbl>
      <w:tblPr>
        <w:tblStyle w:val="TableNormal"/>
        <w:tblW w:w="0" w:type="auto"/>
        <w:tblInd w:w="1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8666"/>
        <w:gridCol w:w="579"/>
      </w:tblGrid>
      <w:tr w:rsidR="000364D9">
        <w:trPr>
          <w:trHeight w:val="352"/>
        </w:trPr>
        <w:tc>
          <w:tcPr>
            <w:tcW w:w="449" w:type="dxa"/>
          </w:tcPr>
          <w:p w:rsidR="000364D9" w:rsidRDefault="00374D17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.7.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/>
              <w:rPr>
                <w:sz w:val="28"/>
              </w:rPr>
            </w:pPr>
            <w:r>
              <w:rPr>
                <w:sz w:val="28"/>
              </w:rPr>
              <w:t>приемам,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знаний).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6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4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70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занятия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.1.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 w:right="10"/>
              <w:rPr>
                <w:sz w:val="28"/>
              </w:rPr>
            </w:pPr>
            <w:r>
              <w:rPr>
                <w:sz w:val="28"/>
              </w:rPr>
              <w:t>Степень обучающего воздействия занятия на развитие учащихся (чему и в какой степени научились).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.2.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воспитанию в ходе занятия).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.3.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/>
              <w:rPr>
                <w:sz w:val="28"/>
              </w:rPr>
            </w:pPr>
            <w:r>
              <w:rPr>
                <w:sz w:val="28"/>
              </w:rPr>
              <w:t>Степень воздействия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занятия на развитие обучающихся (что и в какой степени способствовало их развитию)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9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педагога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.1.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4"/>
              <w:ind w:left="1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эрудиция.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4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.2.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4"/>
              <w:ind w:left="13"/>
              <w:rPr>
                <w:sz w:val="28"/>
              </w:rPr>
            </w:pPr>
            <w:r>
              <w:rPr>
                <w:sz w:val="28"/>
              </w:rPr>
              <w:t>Наблюдательность, находчивость, гибкость, четкая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своей </w:t>
            </w:r>
            <w:r>
              <w:rPr>
                <w:spacing w:val="-2"/>
                <w:sz w:val="28"/>
              </w:rPr>
              <w:t>деятельности.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.3.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tabs>
                <w:tab w:val="left" w:pos="1398"/>
                <w:tab w:val="left" w:pos="2064"/>
                <w:tab w:val="left" w:pos="2985"/>
                <w:tab w:val="left" w:pos="3916"/>
                <w:tab w:val="left" w:pos="5127"/>
                <w:tab w:val="left" w:pos="7248"/>
              </w:tabs>
              <w:spacing w:before="4"/>
              <w:ind w:left="13" w:right="13"/>
              <w:rPr>
                <w:sz w:val="28"/>
              </w:rPr>
            </w:pPr>
            <w:r>
              <w:rPr>
                <w:spacing w:val="-2"/>
                <w:sz w:val="28"/>
              </w:rPr>
              <w:t>Качество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речи: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темп,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дикция,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интенсивность,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образность, </w:t>
            </w:r>
            <w:r>
              <w:rPr>
                <w:sz w:val="28"/>
              </w:rPr>
              <w:t>эмоциональность, а также общая грамотность.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3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.4.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4"/>
              <w:ind w:left="13"/>
              <w:rPr>
                <w:sz w:val="28"/>
              </w:rPr>
            </w:pPr>
            <w:r>
              <w:rPr>
                <w:sz w:val="28"/>
              </w:rPr>
              <w:t>Тактичность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  <w:tr w:rsidR="000364D9">
        <w:trPr>
          <w:trHeight w:val="674"/>
        </w:trPr>
        <w:tc>
          <w:tcPr>
            <w:tcW w:w="449" w:type="dxa"/>
          </w:tcPr>
          <w:p w:rsidR="000364D9" w:rsidRDefault="000364D9">
            <w:pPr>
              <w:pStyle w:val="TableParagraph"/>
              <w:spacing w:before="3"/>
              <w:rPr>
                <w:sz w:val="28"/>
              </w:rPr>
            </w:pPr>
          </w:p>
          <w:p w:rsidR="000364D9" w:rsidRDefault="00374D17">
            <w:pPr>
              <w:pStyle w:val="TableParagraph"/>
              <w:ind w:left="14"/>
              <w:rPr>
                <w:sz w:val="28"/>
              </w:rPr>
            </w:pPr>
            <w:r>
              <w:rPr>
                <w:spacing w:val="-5"/>
                <w:sz w:val="28"/>
              </w:rPr>
              <w:t>.5.</w:t>
            </w:r>
          </w:p>
        </w:tc>
        <w:tc>
          <w:tcPr>
            <w:tcW w:w="8666" w:type="dxa"/>
          </w:tcPr>
          <w:p w:rsidR="000364D9" w:rsidRDefault="00374D17">
            <w:pPr>
              <w:pStyle w:val="TableParagraph"/>
              <w:spacing w:before="164"/>
              <w:ind w:left="13"/>
              <w:rPr>
                <w:sz w:val="28"/>
              </w:rPr>
            </w:pPr>
            <w:r>
              <w:rPr>
                <w:sz w:val="28"/>
              </w:rPr>
              <w:t>Внешний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поведения</w:t>
            </w:r>
          </w:p>
        </w:tc>
        <w:tc>
          <w:tcPr>
            <w:tcW w:w="579" w:type="dxa"/>
          </w:tcPr>
          <w:p w:rsidR="000364D9" w:rsidRDefault="000364D9">
            <w:pPr>
              <w:pStyle w:val="TableParagraph"/>
              <w:rPr>
                <w:sz w:val="28"/>
              </w:rPr>
            </w:pPr>
          </w:p>
        </w:tc>
      </w:tr>
    </w:tbl>
    <w:p w:rsidR="000364D9" w:rsidRDefault="000364D9">
      <w:pPr>
        <w:pStyle w:val="a3"/>
        <w:spacing w:before="11"/>
        <w:ind w:left="0"/>
        <w:rPr>
          <w:sz w:val="19"/>
        </w:rPr>
      </w:pPr>
    </w:p>
    <w:p w:rsidR="000364D9" w:rsidRDefault="00374D17">
      <w:pPr>
        <w:spacing w:before="89"/>
        <w:ind w:left="2179"/>
        <w:rPr>
          <w:b/>
          <w:i/>
          <w:sz w:val="28"/>
        </w:rPr>
      </w:pPr>
      <w:r>
        <w:rPr>
          <w:b/>
          <w:i/>
          <w:color w:val="111111"/>
          <w:sz w:val="28"/>
        </w:rPr>
        <w:t>Приложение</w:t>
      </w:r>
      <w:r>
        <w:rPr>
          <w:b/>
          <w:i/>
          <w:color w:val="111111"/>
          <w:spacing w:val="-7"/>
          <w:sz w:val="28"/>
        </w:rPr>
        <w:t xml:space="preserve"> </w:t>
      </w:r>
      <w:r>
        <w:rPr>
          <w:b/>
          <w:i/>
          <w:color w:val="111111"/>
          <w:spacing w:val="-10"/>
          <w:sz w:val="28"/>
        </w:rPr>
        <w:t>4</w:t>
      </w:r>
    </w:p>
    <w:p w:rsidR="000364D9" w:rsidRDefault="000364D9">
      <w:pPr>
        <w:pStyle w:val="a3"/>
        <w:spacing w:before="2"/>
        <w:ind w:left="0"/>
        <w:rPr>
          <w:b/>
          <w:i/>
        </w:rPr>
      </w:pPr>
    </w:p>
    <w:p w:rsidR="000364D9" w:rsidRDefault="00374D17">
      <w:pPr>
        <w:pStyle w:val="1"/>
        <w:spacing w:line="319" w:lineRule="exact"/>
        <w:ind w:left="2179"/>
      </w:pPr>
      <w:r>
        <w:rPr>
          <w:color w:val="111111"/>
        </w:rPr>
        <w:t>Памятка-алгоритм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самоанализа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2"/>
        </w:rPr>
        <w:t>занятия</w:t>
      </w:r>
    </w:p>
    <w:p w:rsidR="000364D9" w:rsidRDefault="00374D17">
      <w:pPr>
        <w:pStyle w:val="a3"/>
        <w:tabs>
          <w:tab w:val="left" w:pos="4924"/>
          <w:tab w:val="left" w:pos="5931"/>
          <w:tab w:val="left" w:pos="8019"/>
          <w:tab w:val="left" w:pos="9527"/>
        </w:tabs>
        <w:ind w:right="428" w:firstLine="707"/>
      </w:pPr>
      <w:r>
        <w:rPr>
          <w:color w:val="111111"/>
          <w:spacing w:val="-2"/>
        </w:rPr>
        <w:t>Памятка-алгоритм</w:t>
      </w:r>
      <w:r>
        <w:rPr>
          <w:color w:val="111111"/>
        </w:rPr>
        <w:tab/>
      </w:r>
      <w:r>
        <w:rPr>
          <w:color w:val="111111"/>
          <w:spacing w:val="-4"/>
        </w:rPr>
        <w:t>для</w:t>
      </w:r>
      <w:r>
        <w:rPr>
          <w:color w:val="111111"/>
        </w:rPr>
        <w:tab/>
      </w:r>
      <w:r>
        <w:rPr>
          <w:color w:val="111111"/>
          <w:spacing w:val="-2"/>
        </w:rPr>
        <w:t>самоанализа</w:t>
      </w:r>
      <w:r>
        <w:rPr>
          <w:color w:val="111111"/>
        </w:rPr>
        <w:tab/>
      </w:r>
      <w:r>
        <w:rPr>
          <w:color w:val="111111"/>
          <w:spacing w:val="-2"/>
        </w:rPr>
        <w:t>занятия</w:t>
      </w:r>
      <w:r>
        <w:rPr>
          <w:color w:val="111111"/>
        </w:rPr>
        <w:tab/>
      </w:r>
      <w:r>
        <w:rPr>
          <w:color w:val="111111"/>
          <w:spacing w:val="-2"/>
        </w:rPr>
        <w:t xml:space="preserve">педагогом </w:t>
      </w:r>
      <w:r>
        <w:rPr>
          <w:color w:val="111111"/>
        </w:rPr>
        <w:t>предусматривает ответы на следующие вопросы:</w:t>
      </w:r>
    </w:p>
    <w:p w:rsidR="000364D9" w:rsidRDefault="00374D17">
      <w:pPr>
        <w:pStyle w:val="a4"/>
        <w:numPr>
          <w:ilvl w:val="0"/>
          <w:numId w:val="2"/>
        </w:numPr>
        <w:tabs>
          <w:tab w:val="left" w:pos="2391"/>
        </w:tabs>
        <w:spacing w:line="321" w:lineRule="exact"/>
        <w:rPr>
          <w:sz w:val="28"/>
        </w:rPr>
      </w:pPr>
      <w:r>
        <w:rPr>
          <w:color w:val="111111"/>
          <w:sz w:val="28"/>
        </w:rPr>
        <w:t>Каков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замысел,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план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данного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почему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является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pacing w:val="-2"/>
          <w:sz w:val="28"/>
        </w:rPr>
        <w:t>таким?</w:t>
      </w:r>
    </w:p>
    <w:p w:rsidR="000364D9" w:rsidRDefault="00374D17">
      <w:pPr>
        <w:pStyle w:val="a4"/>
        <w:numPr>
          <w:ilvl w:val="1"/>
          <w:numId w:val="2"/>
        </w:numPr>
        <w:tabs>
          <w:tab w:val="left" w:pos="2603"/>
        </w:tabs>
        <w:rPr>
          <w:sz w:val="28"/>
        </w:rPr>
      </w:pPr>
      <w:r>
        <w:rPr>
          <w:color w:val="111111"/>
          <w:sz w:val="28"/>
        </w:rPr>
        <w:t>Каково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место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теме,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разделе,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курсе?</w:t>
      </w:r>
    </w:p>
    <w:p w:rsidR="000364D9" w:rsidRDefault="00374D17">
      <w:pPr>
        <w:pStyle w:val="a4"/>
        <w:numPr>
          <w:ilvl w:val="1"/>
          <w:numId w:val="2"/>
        </w:numPr>
        <w:tabs>
          <w:tab w:val="left" w:pos="2603"/>
        </w:tabs>
        <w:spacing w:line="322" w:lineRule="exact"/>
        <w:rPr>
          <w:sz w:val="28"/>
        </w:rPr>
      </w:pPr>
      <w:r>
        <w:rPr>
          <w:color w:val="111111"/>
          <w:sz w:val="28"/>
        </w:rPr>
        <w:t>Как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связан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предыдущими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занятиями,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них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опирается?</w:t>
      </w:r>
    </w:p>
    <w:p w:rsidR="000364D9" w:rsidRDefault="00374D17">
      <w:pPr>
        <w:pStyle w:val="a4"/>
        <w:numPr>
          <w:ilvl w:val="1"/>
          <w:numId w:val="2"/>
        </w:numPr>
        <w:tabs>
          <w:tab w:val="left" w:pos="2679"/>
        </w:tabs>
        <w:ind w:left="1402" w:right="431" w:firstLine="707"/>
        <w:jc w:val="both"/>
        <w:rPr>
          <w:sz w:val="28"/>
        </w:rPr>
      </w:pPr>
      <w:r>
        <w:rPr>
          <w:color w:val="111111"/>
          <w:sz w:val="28"/>
        </w:rPr>
        <w:t>Как он «работает» на изучение последующих вопросов данной темы, следующих тем, разделов программы, как он связан с другими учебными предметами?</w:t>
      </w:r>
    </w:p>
    <w:p w:rsidR="000364D9" w:rsidRDefault="00374D17">
      <w:pPr>
        <w:pStyle w:val="a4"/>
        <w:numPr>
          <w:ilvl w:val="1"/>
          <w:numId w:val="2"/>
        </w:numPr>
        <w:tabs>
          <w:tab w:val="left" w:pos="2603"/>
        </w:tabs>
        <w:spacing w:line="321" w:lineRule="exact"/>
        <w:jc w:val="both"/>
        <w:rPr>
          <w:sz w:val="28"/>
        </w:rPr>
      </w:pPr>
      <w:r>
        <w:rPr>
          <w:color w:val="111111"/>
          <w:sz w:val="28"/>
        </w:rPr>
        <w:t>Каким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образом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были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учтены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программные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требования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pacing w:val="-2"/>
          <w:sz w:val="28"/>
        </w:rPr>
        <w:t>занятию?</w:t>
      </w:r>
    </w:p>
    <w:p w:rsidR="000364D9" w:rsidRDefault="00374D17">
      <w:pPr>
        <w:pStyle w:val="a4"/>
        <w:numPr>
          <w:ilvl w:val="1"/>
          <w:numId w:val="2"/>
        </w:numPr>
        <w:tabs>
          <w:tab w:val="left" w:pos="2676"/>
        </w:tabs>
        <w:ind w:left="1402" w:right="432" w:firstLine="707"/>
        <w:jc w:val="both"/>
        <w:rPr>
          <w:sz w:val="28"/>
        </w:rPr>
      </w:pPr>
      <w:r>
        <w:rPr>
          <w:color w:val="111111"/>
          <w:sz w:val="28"/>
        </w:rPr>
        <w:t>Как были учтены особенности содержания занятия при выборе форм, методов и средств обучения?</w:t>
      </w:r>
    </w:p>
    <w:p w:rsidR="000364D9" w:rsidRDefault="00374D17">
      <w:pPr>
        <w:pStyle w:val="a4"/>
        <w:numPr>
          <w:ilvl w:val="1"/>
          <w:numId w:val="2"/>
        </w:numPr>
        <w:tabs>
          <w:tab w:val="left" w:pos="2603"/>
        </w:tabs>
        <w:spacing w:before="1" w:line="322" w:lineRule="exact"/>
        <w:jc w:val="both"/>
        <w:rPr>
          <w:sz w:val="28"/>
        </w:rPr>
      </w:pPr>
      <w:r>
        <w:rPr>
          <w:color w:val="111111"/>
          <w:sz w:val="28"/>
        </w:rPr>
        <w:t>Почему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был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избран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именно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этот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тип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занятия?</w:t>
      </w:r>
    </w:p>
    <w:p w:rsidR="000364D9" w:rsidRDefault="00374D17">
      <w:pPr>
        <w:pStyle w:val="a4"/>
        <w:numPr>
          <w:ilvl w:val="0"/>
          <w:numId w:val="2"/>
        </w:numPr>
        <w:tabs>
          <w:tab w:val="left" w:pos="2484"/>
        </w:tabs>
        <w:ind w:left="1402" w:right="426" w:firstLine="707"/>
        <w:jc w:val="both"/>
        <w:rPr>
          <w:sz w:val="28"/>
        </w:rPr>
      </w:pPr>
      <w:r>
        <w:rPr>
          <w:color w:val="111111"/>
          <w:sz w:val="28"/>
        </w:rPr>
        <w:t>Какие особенности контингента обучающихся были учтены при подготовке к занятию и почему?</w:t>
      </w:r>
    </w:p>
    <w:p w:rsidR="000364D9" w:rsidRDefault="00374D17">
      <w:pPr>
        <w:pStyle w:val="a4"/>
        <w:numPr>
          <w:ilvl w:val="0"/>
          <w:numId w:val="2"/>
        </w:numPr>
        <w:tabs>
          <w:tab w:val="left" w:pos="2391"/>
        </w:tabs>
        <w:spacing w:line="321" w:lineRule="exact"/>
        <w:jc w:val="both"/>
        <w:rPr>
          <w:sz w:val="28"/>
        </w:rPr>
      </w:pPr>
      <w:r>
        <w:rPr>
          <w:color w:val="111111"/>
          <w:sz w:val="28"/>
        </w:rPr>
        <w:t>Какие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задачи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ставились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решались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занятии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почему?</w:t>
      </w:r>
    </w:p>
    <w:p w:rsidR="000364D9" w:rsidRDefault="00374D17">
      <w:pPr>
        <w:pStyle w:val="a4"/>
        <w:numPr>
          <w:ilvl w:val="0"/>
          <w:numId w:val="2"/>
        </w:numPr>
        <w:tabs>
          <w:tab w:val="left" w:pos="2391"/>
        </w:tabs>
        <w:spacing w:line="322" w:lineRule="exact"/>
        <w:jc w:val="both"/>
        <w:rPr>
          <w:sz w:val="28"/>
        </w:rPr>
      </w:pPr>
      <w:r>
        <w:rPr>
          <w:color w:val="111111"/>
          <w:sz w:val="28"/>
        </w:rPr>
        <w:t>Почему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была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избрана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именно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такая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структура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pacing w:val="-2"/>
          <w:sz w:val="28"/>
        </w:rPr>
        <w:t>занятия?</w:t>
      </w:r>
    </w:p>
    <w:p w:rsidR="000364D9" w:rsidRDefault="00374D17">
      <w:pPr>
        <w:pStyle w:val="a4"/>
        <w:numPr>
          <w:ilvl w:val="0"/>
          <w:numId w:val="2"/>
        </w:numPr>
        <w:tabs>
          <w:tab w:val="left" w:pos="2323"/>
        </w:tabs>
        <w:spacing w:line="242" w:lineRule="auto"/>
        <w:ind w:left="1402" w:right="430" w:firstLine="707"/>
        <w:jc w:val="both"/>
        <w:rPr>
          <w:sz w:val="28"/>
        </w:rPr>
      </w:pPr>
      <w:r>
        <w:rPr>
          <w:color w:val="111111"/>
          <w:sz w:val="28"/>
        </w:rPr>
        <w:t>Как осуществлялось управление учебной деятельностью (стимулирование, организация, контроль, оценка, работа над ошибками)?</w:t>
      </w:r>
    </w:p>
    <w:p w:rsidR="000364D9" w:rsidRDefault="000364D9">
      <w:pPr>
        <w:spacing w:line="242" w:lineRule="auto"/>
        <w:jc w:val="both"/>
        <w:rPr>
          <w:sz w:val="28"/>
        </w:rPr>
        <w:sectPr w:rsidR="000364D9">
          <w:type w:val="continuous"/>
          <w:pgSz w:w="11910" w:h="16840"/>
          <w:pgMar w:top="1120" w:right="420" w:bottom="280" w:left="300" w:header="720" w:footer="720" w:gutter="0"/>
          <w:cols w:space="720"/>
        </w:sectPr>
      </w:pPr>
    </w:p>
    <w:p w:rsidR="000364D9" w:rsidRDefault="00374D17">
      <w:pPr>
        <w:pStyle w:val="a4"/>
        <w:numPr>
          <w:ilvl w:val="0"/>
          <w:numId w:val="2"/>
        </w:numPr>
        <w:tabs>
          <w:tab w:val="left" w:pos="2467"/>
        </w:tabs>
        <w:spacing w:before="67"/>
        <w:ind w:left="1402" w:right="431" w:firstLine="707"/>
        <w:jc w:val="both"/>
        <w:rPr>
          <w:sz w:val="28"/>
        </w:rPr>
      </w:pPr>
      <w:r>
        <w:rPr>
          <w:color w:val="111111"/>
          <w:sz w:val="28"/>
        </w:rPr>
        <w:lastRenderedPageBreak/>
        <w:t>Были ли отклонения (или усовершенствования) по отношению к плану в ходе занятия? Если да, то какие? Почему в них возникла необходимость? К чему привели эти отклонения и усовершенствования?</w:t>
      </w:r>
    </w:p>
    <w:p w:rsidR="000364D9" w:rsidRDefault="00374D17">
      <w:pPr>
        <w:pStyle w:val="a4"/>
        <w:numPr>
          <w:ilvl w:val="0"/>
          <w:numId w:val="1"/>
        </w:numPr>
        <w:tabs>
          <w:tab w:val="left" w:pos="2458"/>
        </w:tabs>
        <w:spacing w:before="2"/>
        <w:ind w:right="427" w:firstLine="707"/>
        <w:jc w:val="both"/>
        <w:rPr>
          <w:sz w:val="28"/>
        </w:rPr>
      </w:pPr>
      <w:r>
        <w:rPr>
          <w:color w:val="111111"/>
          <w:sz w:val="28"/>
        </w:rPr>
        <w:t>Удалось ли решить на необходимом уровне поставленные задачи занятия и избежать при этом перегрузки участников занятия?</w:t>
      </w:r>
    </w:p>
    <w:p w:rsidR="000364D9" w:rsidRDefault="00374D17">
      <w:pPr>
        <w:pStyle w:val="a4"/>
        <w:numPr>
          <w:ilvl w:val="0"/>
          <w:numId w:val="1"/>
        </w:numPr>
        <w:tabs>
          <w:tab w:val="left" w:pos="2391"/>
        </w:tabs>
        <w:spacing w:line="321" w:lineRule="exact"/>
        <w:ind w:left="2390" w:hanging="281"/>
        <w:jc w:val="both"/>
        <w:rPr>
          <w:sz w:val="28"/>
        </w:rPr>
      </w:pPr>
      <w:r>
        <w:rPr>
          <w:color w:val="111111"/>
          <w:sz w:val="28"/>
        </w:rPr>
        <w:t>Каковы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причины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успехов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недостатков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проведенного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pacing w:val="-2"/>
          <w:sz w:val="28"/>
        </w:rPr>
        <w:t>занятия?</w:t>
      </w:r>
    </w:p>
    <w:p w:rsidR="000364D9" w:rsidRDefault="00374D17">
      <w:pPr>
        <w:pStyle w:val="a4"/>
        <w:numPr>
          <w:ilvl w:val="0"/>
          <w:numId w:val="1"/>
        </w:numPr>
        <w:tabs>
          <w:tab w:val="left" w:pos="2532"/>
        </w:tabs>
        <w:ind w:left="2531" w:hanging="422"/>
        <w:jc w:val="both"/>
        <w:rPr>
          <w:sz w:val="28"/>
        </w:rPr>
      </w:pPr>
      <w:r>
        <w:rPr>
          <w:color w:val="111111"/>
          <w:sz w:val="28"/>
        </w:rPr>
        <w:t>Что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данном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занятии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стоило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бы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изменить,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сделать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по-</w:t>
      </w:r>
      <w:r>
        <w:rPr>
          <w:color w:val="111111"/>
          <w:spacing w:val="-2"/>
          <w:sz w:val="28"/>
        </w:rPr>
        <w:t>другому?</w:t>
      </w:r>
    </w:p>
    <w:p w:rsidR="000364D9" w:rsidRDefault="00374D17">
      <w:pPr>
        <w:pStyle w:val="a4"/>
        <w:numPr>
          <w:ilvl w:val="0"/>
          <w:numId w:val="1"/>
        </w:numPr>
        <w:tabs>
          <w:tab w:val="left" w:pos="2640"/>
        </w:tabs>
        <w:spacing w:before="2"/>
        <w:ind w:right="426" w:firstLine="707"/>
        <w:jc w:val="both"/>
        <w:rPr>
          <w:sz w:val="28"/>
        </w:rPr>
      </w:pPr>
      <w:r>
        <w:rPr>
          <w:color w:val="111111"/>
          <w:sz w:val="28"/>
        </w:rPr>
        <w:t xml:space="preserve">Какие выводы из результатов занятия необходимо сделать на </w:t>
      </w:r>
      <w:r>
        <w:rPr>
          <w:color w:val="111111"/>
          <w:spacing w:val="-2"/>
          <w:sz w:val="28"/>
        </w:rPr>
        <w:t>будущее?</w:t>
      </w:r>
    </w:p>
    <w:p w:rsidR="000364D9" w:rsidRDefault="00374D17">
      <w:pPr>
        <w:pStyle w:val="a4"/>
        <w:numPr>
          <w:ilvl w:val="0"/>
          <w:numId w:val="1"/>
        </w:numPr>
        <w:tabs>
          <w:tab w:val="left" w:pos="2532"/>
        </w:tabs>
        <w:spacing w:line="321" w:lineRule="exact"/>
        <w:ind w:left="2531" w:hanging="422"/>
        <w:jc w:val="both"/>
        <w:rPr>
          <w:sz w:val="28"/>
        </w:rPr>
      </w:pPr>
      <w:r>
        <w:rPr>
          <w:color w:val="111111"/>
          <w:sz w:val="28"/>
        </w:rPr>
        <w:t>Какова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общая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самооценка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занятия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pacing w:val="-2"/>
          <w:sz w:val="28"/>
        </w:rPr>
        <w:t>педагогом?</w:t>
      </w:r>
    </w:p>
    <w:p w:rsidR="000364D9" w:rsidRDefault="00374D17">
      <w:pPr>
        <w:pStyle w:val="a3"/>
        <w:ind w:right="426" w:firstLine="707"/>
        <w:jc w:val="both"/>
      </w:pPr>
      <w:r>
        <w:rPr>
          <w:color w:val="111111"/>
        </w:rPr>
        <w:t>Данный алгоритм может быть использован также как памятка для самоконтроля готовности педагога к занятию, как основа для подготовки методической разработки для участия в конкурсах, методических выставках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и пр.</w:t>
      </w:r>
    </w:p>
    <w:sectPr w:rsidR="000364D9">
      <w:pgSz w:w="11910" w:h="16840"/>
      <w:pgMar w:top="104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D04"/>
    <w:multiLevelType w:val="hybridMultilevel"/>
    <w:tmpl w:val="36D86606"/>
    <w:lvl w:ilvl="0" w:tplc="84F8C0F0">
      <w:numFmt w:val="bullet"/>
      <w:lvlText w:val="•"/>
      <w:lvlJc w:val="left"/>
      <w:pPr>
        <w:ind w:left="227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6EC85090">
      <w:numFmt w:val="bullet"/>
      <w:lvlText w:val="•"/>
      <w:lvlJc w:val="left"/>
      <w:pPr>
        <w:ind w:left="3170" w:hanging="169"/>
      </w:pPr>
      <w:rPr>
        <w:rFonts w:hint="default"/>
        <w:lang w:val="ru-RU" w:eastAsia="en-US" w:bidi="ar-SA"/>
      </w:rPr>
    </w:lvl>
    <w:lvl w:ilvl="2" w:tplc="1DEE7802">
      <w:numFmt w:val="bullet"/>
      <w:lvlText w:val="•"/>
      <w:lvlJc w:val="left"/>
      <w:pPr>
        <w:ind w:left="4061" w:hanging="169"/>
      </w:pPr>
      <w:rPr>
        <w:rFonts w:hint="default"/>
        <w:lang w:val="ru-RU" w:eastAsia="en-US" w:bidi="ar-SA"/>
      </w:rPr>
    </w:lvl>
    <w:lvl w:ilvl="3" w:tplc="49BACFCA">
      <w:numFmt w:val="bullet"/>
      <w:lvlText w:val="•"/>
      <w:lvlJc w:val="left"/>
      <w:pPr>
        <w:ind w:left="4951" w:hanging="169"/>
      </w:pPr>
      <w:rPr>
        <w:rFonts w:hint="default"/>
        <w:lang w:val="ru-RU" w:eastAsia="en-US" w:bidi="ar-SA"/>
      </w:rPr>
    </w:lvl>
    <w:lvl w:ilvl="4" w:tplc="195AE7C0">
      <w:numFmt w:val="bullet"/>
      <w:lvlText w:val="•"/>
      <w:lvlJc w:val="left"/>
      <w:pPr>
        <w:ind w:left="5842" w:hanging="169"/>
      </w:pPr>
      <w:rPr>
        <w:rFonts w:hint="default"/>
        <w:lang w:val="ru-RU" w:eastAsia="en-US" w:bidi="ar-SA"/>
      </w:rPr>
    </w:lvl>
    <w:lvl w:ilvl="5" w:tplc="7700C198">
      <w:numFmt w:val="bullet"/>
      <w:lvlText w:val="•"/>
      <w:lvlJc w:val="left"/>
      <w:pPr>
        <w:ind w:left="6733" w:hanging="169"/>
      </w:pPr>
      <w:rPr>
        <w:rFonts w:hint="default"/>
        <w:lang w:val="ru-RU" w:eastAsia="en-US" w:bidi="ar-SA"/>
      </w:rPr>
    </w:lvl>
    <w:lvl w:ilvl="6" w:tplc="6DCA78A0">
      <w:numFmt w:val="bullet"/>
      <w:lvlText w:val="•"/>
      <w:lvlJc w:val="left"/>
      <w:pPr>
        <w:ind w:left="7623" w:hanging="169"/>
      </w:pPr>
      <w:rPr>
        <w:rFonts w:hint="default"/>
        <w:lang w:val="ru-RU" w:eastAsia="en-US" w:bidi="ar-SA"/>
      </w:rPr>
    </w:lvl>
    <w:lvl w:ilvl="7" w:tplc="113200FA">
      <w:numFmt w:val="bullet"/>
      <w:lvlText w:val="•"/>
      <w:lvlJc w:val="left"/>
      <w:pPr>
        <w:ind w:left="8514" w:hanging="169"/>
      </w:pPr>
      <w:rPr>
        <w:rFonts w:hint="default"/>
        <w:lang w:val="ru-RU" w:eastAsia="en-US" w:bidi="ar-SA"/>
      </w:rPr>
    </w:lvl>
    <w:lvl w:ilvl="8" w:tplc="F7F6239A">
      <w:numFmt w:val="bullet"/>
      <w:lvlText w:val="•"/>
      <w:lvlJc w:val="left"/>
      <w:pPr>
        <w:ind w:left="9405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1ED514D9"/>
    <w:multiLevelType w:val="hybridMultilevel"/>
    <w:tmpl w:val="19BA529A"/>
    <w:lvl w:ilvl="0" w:tplc="646CE8B8">
      <w:start w:val="1"/>
      <w:numFmt w:val="decimal"/>
      <w:lvlText w:val="%1."/>
      <w:lvlJc w:val="left"/>
      <w:pPr>
        <w:ind w:left="1402" w:hanging="67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5E34674C">
      <w:numFmt w:val="bullet"/>
      <w:lvlText w:val="•"/>
      <w:lvlJc w:val="left"/>
      <w:pPr>
        <w:ind w:left="2378" w:hanging="674"/>
      </w:pPr>
      <w:rPr>
        <w:rFonts w:hint="default"/>
        <w:lang w:val="ru-RU" w:eastAsia="en-US" w:bidi="ar-SA"/>
      </w:rPr>
    </w:lvl>
    <w:lvl w:ilvl="2" w:tplc="552CF300">
      <w:numFmt w:val="bullet"/>
      <w:lvlText w:val="•"/>
      <w:lvlJc w:val="left"/>
      <w:pPr>
        <w:ind w:left="3357" w:hanging="674"/>
      </w:pPr>
      <w:rPr>
        <w:rFonts w:hint="default"/>
        <w:lang w:val="ru-RU" w:eastAsia="en-US" w:bidi="ar-SA"/>
      </w:rPr>
    </w:lvl>
    <w:lvl w:ilvl="3" w:tplc="EB20D870">
      <w:numFmt w:val="bullet"/>
      <w:lvlText w:val="•"/>
      <w:lvlJc w:val="left"/>
      <w:pPr>
        <w:ind w:left="4335" w:hanging="674"/>
      </w:pPr>
      <w:rPr>
        <w:rFonts w:hint="default"/>
        <w:lang w:val="ru-RU" w:eastAsia="en-US" w:bidi="ar-SA"/>
      </w:rPr>
    </w:lvl>
    <w:lvl w:ilvl="4" w:tplc="B84028DC">
      <w:numFmt w:val="bullet"/>
      <w:lvlText w:val="•"/>
      <w:lvlJc w:val="left"/>
      <w:pPr>
        <w:ind w:left="5314" w:hanging="674"/>
      </w:pPr>
      <w:rPr>
        <w:rFonts w:hint="default"/>
        <w:lang w:val="ru-RU" w:eastAsia="en-US" w:bidi="ar-SA"/>
      </w:rPr>
    </w:lvl>
    <w:lvl w:ilvl="5" w:tplc="05D03D50">
      <w:numFmt w:val="bullet"/>
      <w:lvlText w:val="•"/>
      <w:lvlJc w:val="left"/>
      <w:pPr>
        <w:ind w:left="6293" w:hanging="674"/>
      </w:pPr>
      <w:rPr>
        <w:rFonts w:hint="default"/>
        <w:lang w:val="ru-RU" w:eastAsia="en-US" w:bidi="ar-SA"/>
      </w:rPr>
    </w:lvl>
    <w:lvl w:ilvl="6" w:tplc="7B783726">
      <w:numFmt w:val="bullet"/>
      <w:lvlText w:val="•"/>
      <w:lvlJc w:val="left"/>
      <w:pPr>
        <w:ind w:left="7271" w:hanging="674"/>
      </w:pPr>
      <w:rPr>
        <w:rFonts w:hint="default"/>
        <w:lang w:val="ru-RU" w:eastAsia="en-US" w:bidi="ar-SA"/>
      </w:rPr>
    </w:lvl>
    <w:lvl w:ilvl="7" w:tplc="34F64650">
      <w:numFmt w:val="bullet"/>
      <w:lvlText w:val="•"/>
      <w:lvlJc w:val="left"/>
      <w:pPr>
        <w:ind w:left="8250" w:hanging="674"/>
      </w:pPr>
      <w:rPr>
        <w:rFonts w:hint="default"/>
        <w:lang w:val="ru-RU" w:eastAsia="en-US" w:bidi="ar-SA"/>
      </w:rPr>
    </w:lvl>
    <w:lvl w:ilvl="8" w:tplc="EAD69D22">
      <w:numFmt w:val="bullet"/>
      <w:lvlText w:val="•"/>
      <w:lvlJc w:val="left"/>
      <w:pPr>
        <w:ind w:left="9229" w:hanging="674"/>
      </w:pPr>
      <w:rPr>
        <w:rFonts w:hint="default"/>
        <w:lang w:val="ru-RU" w:eastAsia="en-US" w:bidi="ar-SA"/>
      </w:rPr>
    </w:lvl>
  </w:abstractNum>
  <w:abstractNum w:abstractNumId="2" w15:restartNumberingAfterBreak="0">
    <w:nsid w:val="2425577E"/>
    <w:multiLevelType w:val="hybridMultilevel"/>
    <w:tmpl w:val="A5727032"/>
    <w:lvl w:ilvl="0" w:tplc="B2588E72">
      <w:start w:val="2"/>
      <w:numFmt w:val="upperRoman"/>
      <w:lvlText w:val="%1."/>
      <w:lvlJc w:val="left"/>
      <w:pPr>
        <w:ind w:left="176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spacing w:val="0"/>
        <w:w w:val="100"/>
        <w:sz w:val="28"/>
        <w:szCs w:val="28"/>
        <w:lang w:val="ru-RU" w:eastAsia="en-US" w:bidi="ar-SA"/>
      </w:rPr>
    </w:lvl>
    <w:lvl w:ilvl="1" w:tplc="31E482A8">
      <w:start w:val="1"/>
      <w:numFmt w:val="decimal"/>
      <w:lvlText w:val="%2."/>
      <w:lvlJc w:val="left"/>
      <w:pPr>
        <w:ind w:left="16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2" w:tplc="00400420">
      <w:start w:val="3"/>
      <w:numFmt w:val="decimal"/>
      <w:lvlText w:val="%3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3" w:tplc="79CC0F26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91282AD6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A8E252F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1DD014B4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7" w:tplc="C2D4CB36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684A4B6A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A802B9C"/>
    <w:multiLevelType w:val="hybridMultilevel"/>
    <w:tmpl w:val="60C016EE"/>
    <w:lvl w:ilvl="0" w:tplc="0BF64B3C">
      <w:numFmt w:val="bullet"/>
      <w:lvlText w:val="-"/>
      <w:lvlJc w:val="left"/>
      <w:pPr>
        <w:ind w:left="1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B2585B24">
      <w:numFmt w:val="bullet"/>
      <w:lvlText w:val="•"/>
      <w:lvlJc w:val="left"/>
      <w:pPr>
        <w:ind w:left="2378" w:hanging="293"/>
      </w:pPr>
      <w:rPr>
        <w:rFonts w:hint="default"/>
        <w:lang w:val="ru-RU" w:eastAsia="en-US" w:bidi="ar-SA"/>
      </w:rPr>
    </w:lvl>
    <w:lvl w:ilvl="2" w:tplc="FFCCC904">
      <w:numFmt w:val="bullet"/>
      <w:lvlText w:val="•"/>
      <w:lvlJc w:val="left"/>
      <w:pPr>
        <w:ind w:left="3357" w:hanging="293"/>
      </w:pPr>
      <w:rPr>
        <w:rFonts w:hint="default"/>
        <w:lang w:val="ru-RU" w:eastAsia="en-US" w:bidi="ar-SA"/>
      </w:rPr>
    </w:lvl>
    <w:lvl w:ilvl="3" w:tplc="26A2A08A">
      <w:numFmt w:val="bullet"/>
      <w:lvlText w:val="•"/>
      <w:lvlJc w:val="left"/>
      <w:pPr>
        <w:ind w:left="4335" w:hanging="293"/>
      </w:pPr>
      <w:rPr>
        <w:rFonts w:hint="default"/>
        <w:lang w:val="ru-RU" w:eastAsia="en-US" w:bidi="ar-SA"/>
      </w:rPr>
    </w:lvl>
    <w:lvl w:ilvl="4" w:tplc="47CCDB42">
      <w:numFmt w:val="bullet"/>
      <w:lvlText w:val="•"/>
      <w:lvlJc w:val="left"/>
      <w:pPr>
        <w:ind w:left="5314" w:hanging="293"/>
      </w:pPr>
      <w:rPr>
        <w:rFonts w:hint="default"/>
        <w:lang w:val="ru-RU" w:eastAsia="en-US" w:bidi="ar-SA"/>
      </w:rPr>
    </w:lvl>
    <w:lvl w:ilvl="5" w:tplc="35D0FE30">
      <w:numFmt w:val="bullet"/>
      <w:lvlText w:val="•"/>
      <w:lvlJc w:val="left"/>
      <w:pPr>
        <w:ind w:left="6293" w:hanging="293"/>
      </w:pPr>
      <w:rPr>
        <w:rFonts w:hint="default"/>
        <w:lang w:val="ru-RU" w:eastAsia="en-US" w:bidi="ar-SA"/>
      </w:rPr>
    </w:lvl>
    <w:lvl w:ilvl="6" w:tplc="1EAABEBC">
      <w:numFmt w:val="bullet"/>
      <w:lvlText w:val="•"/>
      <w:lvlJc w:val="left"/>
      <w:pPr>
        <w:ind w:left="7271" w:hanging="293"/>
      </w:pPr>
      <w:rPr>
        <w:rFonts w:hint="default"/>
        <w:lang w:val="ru-RU" w:eastAsia="en-US" w:bidi="ar-SA"/>
      </w:rPr>
    </w:lvl>
    <w:lvl w:ilvl="7" w:tplc="D44E72D4">
      <w:numFmt w:val="bullet"/>
      <w:lvlText w:val="•"/>
      <w:lvlJc w:val="left"/>
      <w:pPr>
        <w:ind w:left="8250" w:hanging="293"/>
      </w:pPr>
      <w:rPr>
        <w:rFonts w:hint="default"/>
        <w:lang w:val="ru-RU" w:eastAsia="en-US" w:bidi="ar-SA"/>
      </w:rPr>
    </w:lvl>
    <w:lvl w:ilvl="8" w:tplc="9C887870">
      <w:numFmt w:val="bullet"/>
      <w:lvlText w:val="•"/>
      <w:lvlJc w:val="left"/>
      <w:pPr>
        <w:ind w:left="9229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2C296CCF"/>
    <w:multiLevelType w:val="hybridMultilevel"/>
    <w:tmpl w:val="1DD25C74"/>
    <w:lvl w:ilvl="0" w:tplc="585405CA">
      <w:start w:val="1"/>
      <w:numFmt w:val="decimal"/>
      <w:lvlText w:val="%1."/>
      <w:lvlJc w:val="left"/>
      <w:pPr>
        <w:ind w:left="1402" w:hanging="3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spacing w:val="0"/>
        <w:w w:val="100"/>
        <w:sz w:val="28"/>
        <w:szCs w:val="28"/>
        <w:lang w:val="ru-RU" w:eastAsia="en-US" w:bidi="ar-SA"/>
      </w:rPr>
    </w:lvl>
    <w:lvl w:ilvl="1" w:tplc="56C67698">
      <w:numFmt w:val="bullet"/>
      <w:lvlText w:val="•"/>
      <w:lvlJc w:val="left"/>
      <w:pPr>
        <w:ind w:left="2378" w:hanging="315"/>
      </w:pPr>
      <w:rPr>
        <w:rFonts w:hint="default"/>
        <w:lang w:val="ru-RU" w:eastAsia="en-US" w:bidi="ar-SA"/>
      </w:rPr>
    </w:lvl>
    <w:lvl w:ilvl="2" w:tplc="33E8A282">
      <w:numFmt w:val="bullet"/>
      <w:lvlText w:val="•"/>
      <w:lvlJc w:val="left"/>
      <w:pPr>
        <w:ind w:left="3357" w:hanging="315"/>
      </w:pPr>
      <w:rPr>
        <w:rFonts w:hint="default"/>
        <w:lang w:val="ru-RU" w:eastAsia="en-US" w:bidi="ar-SA"/>
      </w:rPr>
    </w:lvl>
    <w:lvl w:ilvl="3" w:tplc="C936CF6C">
      <w:numFmt w:val="bullet"/>
      <w:lvlText w:val="•"/>
      <w:lvlJc w:val="left"/>
      <w:pPr>
        <w:ind w:left="4335" w:hanging="315"/>
      </w:pPr>
      <w:rPr>
        <w:rFonts w:hint="default"/>
        <w:lang w:val="ru-RU" w:eastAsia="en-US" w:bidi="ar-SA"/>
      </w:rPr>
    </w:lvl>
    <w:lvl w:ilvl="4" w:tplc="E11C7306">
      <w:numFmt w:val="bullet"/>
      <w:lvlText w:val="•"/>
      <w:lvlJc w:val="left"/>
      <w:pPr>
        <w:ind w:left="5314" w:hanging="315"/>
      </w:pPr>
      <w:rPr>
        <w:rFonts w:hint="default"/>
        <w:lang w:val="ru-RU" w:eastAsia="en-US" w:bidi="ar-SA"/>
      </w:rPr>
    </w:lvl>
    <w:lvl w:ilvl="5" w:tplc="1A521030">
      <w:numFmt w:val="bullet"/>
      <w:lvlText w:val="•"/>
      <w:lvlJc w:val="left"/>
      <w:pPr>
        <w:ind w:left="6293" w:hanging="315"/>
      </w:pPr>
      <w:rPr>
        <w:rFonts w:hint="default"/>
        <w:lang w:val="ru-RU" w:eastAsia="en-US" w:bidi="ar-SA"/>
      </w:rPr>
    </w:lvl>
    <w:lvl w:ilvl="6" w:tplc="4E1E238E">
      <w:numFmt w:val="bullet"/>
      <w:lvlText w:val="•"/>
      <w:lvlJc w:val="left"/>
      <w:pPr>
        <w:ind w:left="7271" w:hanging="315"/>
      </w:pPr>
      <w:rPr>
        <w:rFonts w:hint="default"/>
        <w:lang w:val="ru-RU" w:eastAsia="en-US" w:bidi="ar-SA"/>
      </w:rPr>
    </w:lvl>
    <w:lvl w:ilvl="7" w:tplc="6928A6AA">
      <w:numFmt w:val="bullet"/>
      <w:lvlText w:val="•"/>
      <w:lvlJc w:val="left"/>
      <w:pPr>
        <w:ind w:left="8250" w:hanging="315"/>
      </w:pPr>
      <w:rPr>
        <w:rFonts w:hint="default"/>
        <w:lang w:val="ru-RU" w:eastAsia="en-US" w:bidi="ar-SA"/>
      </w:rPr>
    </w:lvl>
    <w:lvl w:ilvl="8" w:tplc="784098CE">
      <w:numFmt w:val="bullet"/>
      <w:lvlText w:val="•"/>
      <w:lvlJc w:val="left"/>
      <w:pPr>
        <w:ind w:left="9229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319315B1"/>
    <w:multiLevelType w:val="hybridMultilevel"/>
    <w:tmpl w:val="97A04824"/>
    <w:lvl w:ilvl="0" w:tplc="E0780444">
      <w:start w:val="1"/>
      <w:numFmt w:val="upperRoman"/>
      <w:lvlText w:val="%1"/>
      <w:lvlJc w:val="left"/>
      <w:pPr>
        <w:ind w:left="2273" w:hanging="1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11111"/>
        <w:w w:val="100"/>
        <w:sz w:val="28"/>
        <w:szCs w:val="28"/>
        <w:lang w:val="ru-RU" w:eastAsia="en-US" w:bidi="ar-SA"/>
      </w:rPr>
    </w:lvl>
    <w:lvl w:ilvl="1" w:tplc="03648AE8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2" w:tplc="49F81D9E">
      <w:numFmt w:val="bullet"/>
      <w:lvlText w:val="•"/>
      <w:lvlJc w:val="left"/>
      <w:pPr>
        <w:ind w:left="4061" w:hanging="164"/>
      </w:pPr>
      <w:rPr>
        <w:rFonts w:hint="default"/>
        <w:lang w:val="ru-RU" w:eastAsia="en-US" w:bidi="ar-SA"/>
      </w:rPr>
    </w:lvl>
    <w:lvl w:ilvl="3" w:tplc="87D20E8C">
      <w:numFmt w:val="bullet"/>
      <w:lvlText w:val="•"/>
      <w:lvlJc w:val="left"/>
      <w:pPr>
        <w:ind w:left="4951" w:hanging="164"/>
      </w:pPr>
      <w:rPr>
        <w:rFonts w:hint="default"/>
        <w:lang w:val="ru-RU" w:eastAsia="en-US" w:bidi="ar-SA"/>
      </w:rPr>
    </w:lvl>
    <w:lvl w:ilvl="4" w:tplc="81C4BA7E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5" w:tplc="FA343B40">
      <w:numFmt w:val="bullet"/>
      <w:lvlText w:val="•"/>
      <w:lvlJc w:val="left"/>
      <w:pPr>
        <w:ind w:left="6733" w:hanging="164"/>
      </w:pPr>
      <w:rPr>
        <w:rFonts w:hint="default"/>
        <w:lang w:val="ru-RU" w:eastAsia="en-US" w:bidi="ar-SA"/>
      </w:rPr>
    </w:lvl>
    <w:lvl w:ilvl="6" w:tplc="85E40294">
      <w:numFmt w:val="bullet"/>
      <w:lvlText w:val="•"/>
      <w:lvlJc w:val="left"/>
      <w:pPr>
        <w:ind w:left="7623" w:hanging="164"/>
      </w:pPr>
      <w:rPr>
        <w:rFonts w:hint="default"/>
        <w:lang w:val="ru-RU" w:eastAsia="en-US" w:bidi="ar-SA"/>
      </w:rPr>
    </w:lvl>
    <w:lvl w:ilvl="7" w:tplc="6AF0002E">
      <w:numFmt w:val="bullet"/>
      <w:lvlText w:val="•"/>
      <w:lvlJc w:val="left"/>
      <w:pPr>
        <w:ind w:left="8514" w:hanging="164"/>
      </w:pPr>
      <w:rPr>
        <w:rFonts w:hint="default"/>
        <w:lang w:val="ru-RU" w:eastAsia="en-US" w:bidi="ar-SA"/>
      </w:rPr>
    </w:lvl>
    <w:lvl w:ilvl="8" w:tplc="48CAF37A">
      <w:numFmt w:val="bullet"/>
      <w:lvlText w:val="•"/>
      <w:lvlJc w:val="left"/>
      <w:pPr>
        <w:ind w:left="940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1C46908"/>
    <w:multiLevelType w:val="hybridMultilevel"/>
    <w:tmpl w:val="51826BE2"/>
    <w:lvl w:ilvl="0" w:tplc="2022333C">
      <w:start w:val="1"/>
      <w:numFmt w:val="decimal"/>
      <w:lvlText w:val="%1."/>
      <w:lvlJc w:val="left"/>
      <w:pPr>
        <w:ind w:left="232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6"/>
        <w:szCs w:val="26"/>
        <w:lang w:val="ru-RU" w:eastAsia="en-US" w:bidi="ar-SA"/>
      </w:rPr>
    </w:lvl>
    <w:lvl w:ilvl="1" w:tplc="F3C6A930">
      <w:numFmt w:val="bullet"/>
      <w:lvlText w:val="•"/>
      <w:lvlJc w:val="left"/>
      <w:pPr>
        <w:ind w:left="3206" w:hanging="213"/>
      </w:pPr>
      <w:rPr>
        <w:rFonts w:hint="default"/>
        <w:lang w:val="ru-RU" w:eastAsia="en-US" w:bidi="ar-SA"/>
      </w:rPr>
    </w:lvl>
    <w:lvl w:ilvl="2" w:tplc="219EF188">
      <w:numFmt w:val="bullet"/>
      <w:lvlText w:val="•"/>
      <w:lvlJc w:val="left"/>
      <w:pPr>
        <w:ind w:left="4093" w:hanging="213"/>
      </w:pPr>
      <w:rPr>
        <w:rFonts w:hint="default"/>
        <w:lang w:val="ru-RU" w:eastAsia="en-US" w:bidi="ar-SA"/>
      </w:rPr>
    </w:lvl>
    <w:lvl w:ilvl="3" w:tplc="8F30C754">
      <w:numFmt w:val="bullet"/>
      <w:lvlText w:val="•"/>
      <w:lvlJc w:val="left"/>
      <w:pPr>
        <w:ind w:left="4979" w:hanging="213"/>
      </w:pPr>
      <w:rPr>
        <w:rFonts w:hint="default"/>
        <w:lang w:val="ru-RU" w:eastAsia="en-US" w:bidi="ar-SA"/>
      </w:rPr>
    </w:lvl>
    <w:lvl w:ilvl="4" w:tplc="9A04F6D6">
      <w:numFmt w:val="bullet"/>
      <w:lvlText w:val="•"/>
      <w:lvlJc w:val="left"/>
      <w:pPr>
        <w:ind w:left="5866" w:hanging="213"/>
      </w:pPr>
      <w:rPr>
        <w:rFonts w:hint="default"/>
        <w:lang w:val="ru-RU" w:eastAsia="en-US" w:bidi="ar-SA"/>
      </w:rPr>
    </w:lvl>
    <w:lvl w:ilvl="5" w:tplc="3B8AAFD8">
      <w:numFmt w:val="bullet"/>
      <w:lvlText w:val="•"/>
      <w:lvlJc w:val="left"/>
      <w:pPr>
        <w:ind w:left="6753" w:hanging="213"/>
      </w:pPr>
      <w:rPr>
        <w:rFonts w:hint="default"/>
        <w:lang w:val="ru-RU" w:eastAsia="en-US" w:bidi="ar-SA"/>
      </w:rPr>
    </w:lvl>
    <w:lvl w:ilvl="6" w:tplc="A2F29836">
      <w:numFmt w:val="bullet"/>
      <w:lvlText w:val="•"/>
      <w:lvlJc w:val="left"/>
      <w:pPr>
        <w:ind w:left="7639" w:hanging="213"/>
      </w:pPr>
      <w:rPr>
        <w:rFonts w:hint="default"/>
        <w:lang w:val="ru-RU" w:eastAsia="en-US" w:bidi="ar-SA"/>
      </w:rPr>
    </w:lvl>
    <w:lvl w:ilvl="7" w:tplc="C1FEA044">
      <w:numFmt w:val="bullet"/>
      <w:lvlText w:val="•"/>
      <w:lvlJc w:val="left"/>
      <w:pPr>
        <w:ind w:left="8526" w:hanging="213"/>
      </w:pPr>
      <w:rPr>
        <w:rFonts w:hint="default"/>
        <w:lang w:val="ru-RU" w:eastAsia="en-US" w:bidi="ar-SA"/>
      </w:rPr>
    </w:lvl>
    <w:lvl w:ilvl="8" w:tplc="FECC5B64">
      <w:numFmt w:val="bullet"/>
      <w:lvlText w:val="•"/>
      <w:lvlJc w:val="left"/>
      <w:pPr>
        <w:ind w:left="9413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3B2945C4"/>
    <w:multiLevelType w:val="hybridMultilevel"/>
    <w:tmpl w:val="72C43100"/>
    <w:lvl w:ilvl="0" w:tplc="3A0C36A4">
      <w:start w:val="1"/>
      <w:numFmt w:val="decimal"/>
      <w:lvlText w:val="%1."/>
      <w:lvlJc w:val="left"/>
      <w:pPr>
        <w:ind w:left="1402" w:hanging="3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C158E24A">
      <w:numFmt w:val="bullet"/>
      <w:lvlText w:val="•"/>
      <w:lvlJc w:val="left"/>
      <w:pPr>
        <w:ind w:left="2378" w:hanging="309"/>
      </w:pPr>
      <w:rPr>
        <w:rFonts w:hint="default"/>
        <w:lang w:val="ru-RU" w:eastAsia="en-US" w:bidi="ar-SA"/>
      </w:rPr>
    </w:lvl>
    <w:lvl w:ilvl="2" w:tplc="C4C44B82">
      <w:numFmt w:val="bullet"/>
      <w:lvlText w:val="•"/>
      <w:lvlJc w:val="left"/>
      <w:pPr>
        <w:ind w:left="3357" w:hanging="309"/>
      </w:pPr>
      <w:rPr>
        <w:rFonts w:hint="default"/>
        <w:lang w:val="ru-RU" w:eastAsia="en-US" w:bidi="ar-SA"/>
      </w:rPr>
    </w:lvl>
    <w:lvl w:ilvl="3" w:tplc="1D50DBD6">
      <w:numFmt w:val="bullet"/>
      <w:lvlText w:val="•"/>
      <w:lvlJc w:val="left"/>
      <w:pPr>
        <w:ind w:left="4335" w:hanging="309"/>
      </w:pPr>
      <w:rPr>
        <w:rFonts w:hint="default"/>
        <w:lang w:val="ru-RU" w:eastAsia="en-US" w:bidi="ar-SA"/>
      </w:rPr>
    </w:lvl>
    <w:lvl w:ilvl="4" w:tplc="497A448E">
      <w:numFmt w:val="bullet"/>
      <w:lvlText w:val="•"/>
      <w:lvlJc w:val="left"/>
      <w:pPr>
        <w:ind w:left="5314" w:hanging="309"/>
      </w:pPr>
      <w:rPr>
        <w:rFonts w:hint="default"/>
        <w:lang w:val="ru-RU" w:eastAsia="en-US" w:bidi="ar-SA"/>
      </w:rPr>
    </w:lvl>
    <w:lvl w:ilvl="5" w:tplc="911C7C52">
      <w:numFmt w:val="bullet"/>
      <w:lvlText w:val="•"/>
      <w:lvlJc w:val="left"/>
      <w:pPr>
        <w:ind w:left="6293" w:hanging="309"/>
      </w:pPr>
      <w:rPr>
        <w:rFonts w:hint="default"/>
        <w:lang w:val="ru-RU" w:eastAsia="en-US" w:bidi="ar-SA"/>
      </w:rPr>
    </w:lvl>
    <w:lvl w:ilvl="6" w:tplc="E144756E">
      <w:numFmt w:val="bullet"/>
      <w:lvlText w:val="•"/>
      <w:lvlJc w:val="left"/>
      <w:pPr>
        <w:ind w:left="7271" w:hanging="309"/>
      </w:pPr>
      <w:rPr>
        <w:rFonts w:hint="default"/>
        <w:lang w:val="ru-RU" w:eastAsia="en-US" w:bidi="ar-SA"/>
      </w:rPr>
    </w:lvl>
    <w:lvl w:ilvl="7" w:tplc="7DD835B6">
      <w:numFmt w:val="bullet"/>
      <w:lvlText w:val="•"/>
      <w:lvlJc w:val="left"/>
      <w:pPr>
        <w:ind w:left="8250" w:hanging="309"/>
      </w:pPr>
      <w:rPr>
        <w:rFonts w:hint="default"/>
        <w:lang w:val="ru-RU" w:eastAsia="en-US" w:bidi="ar-SA"/>
      </w:rPr>
    </w:lvl>
    <w:lvl w:ilvl="8" w:tplc="ECFC3512">
      <w:numFmt w:val="bullet"/>
      <w:lvlText w:val="•"/>
      <w:lvlJc w:val="left"/>
      <w:pPr>
        <w:ind w:left="9229" w:hanging="309"/>
      </w:pPr>
      <w:rPr>
        <w:rFonts w:hint="default"/>
        <w:lang w:val="ru-RU" w:eastAsia="en-US" w:bidi="ar-SA"/>
      </w:rPr>
    </w:lvl>
  </w:abstractNum>
  <w:abstractNum w:abstractNumId="8" w15:restartNumberingAfterBreak="0">
    <w:nsid w:val="40D03664"/>
    <w:multiLevelType w:val="multilevel"/>
    <w:tmpl w:val="8E166DBA"/>
    <w:lvl w:ilvl="0">
      <w:start w:val="1"/>
      <w:numFmt w:val="decimal"/>
      <w:lvlText w:val="%1."/>
      <w:lvlJc w:val="left"/>
      <w:pPr>
        <w:ind w:left="239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2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6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8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8785910"/>
    <w:multiLevelType w:val="hybridMultilevel"/>
    <w:tmpl w:val="2436B7B8"/>
    <w:lvl w:ilvl="0" w:tplc="C0DE816A">
      <w:numFmt w:val="bullet"/>
      <w:lvlText w:val="•"/>
      <w:lvlJc w:val="left"/>
      <w:pPr>
        <w:ind w:left="1402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5DCAA5A6">
      <w:numFmt w:val="bullet"/>
      <w:lvlText w:val="•"/>
      <w:lvlJc w:val="left"/>
      <w:pPr>
        <w:ind w:left="2378" w:hanging="169"/>
      </w:pPr>
      <w:rPr>
        <w:rFonts w:hint="default"/>
        <w:lang w:val="ru-RU" w:eastAsia="en-US" w:bidi="ar-SA"/>
      </w:rPr>
    </w:lvl>
    <w:lvl w:ilvl="2" w:tplc="566270FC">
      <w:numFmt w:val="bullet"/>
      <w:lvlText w:val="•"/>
      <w:lvlJc w:val="left"/>
      <w:pPr>
        <w:ind w:left="3357" w:hanging="169"/>
      </w:pPr>
      <w:rPr>
        <w:rFonts w:hint="default"/>
        <w:lang w:val="ru-RU" w:eastAsia="en-US" w:bidi="ar-SA"/>
      </w:rPr>
    </w:lvl>
    <w:lvl w:ilvl="3" w:tplc="0C6E587A">
      <w:numFmt w:val="bullet"/>
      <w:lvlText w:val="•"/>
      <w:lvlJc w:val="left"/>
      <w:pPr>
        <w:ind w:left="4335" w:hanging="169"/>
      </w:pPr>
      <w:rPr>
        <w:rFonts w:hint="default"/>
        <w:lang w:val="ru-RU" w:eastAsia="en-US" w:bidi="ar-SA"/>
      </w:rPr>
    </w:lvl>
    <w:lvl w:ilvl="4" w:tplc="AC6E87A0">
      <w:numFmt w:val="bullet"/>
      <w:lvlText w:val="•"/>
      <w:lvlJc w:val="left"/>
      <w:pPr>
        <w:ind w:left="5314" w:hanging="169"/>
      </w:pPr>
      <w:rPr>
        <w:rFonts w:hint="default"/>
        <w:lang w:val="ru-RU" w:eastAsia="en-US" w:bidi="ar-SA"/>
      </w:rPr>
    </w:lvl>
    <w:lvl w:ilvl="5" w:tplc="7804B8DE">
      <w:numFmt w:val="bullet"/>
      <w:lvlText w:val="•"/>
      <w:lvlJc w:val="left"/>
      <w:pPr>
        <w:ind w:left="6293" w:hanging="169"/>
      </w:pPr>
      <w:rPr>
        <w:rFonts w:hint="default"/>
        <w:lang w:val="ru-RU" w:eastAsia="en-US" w:bidi="ar-SA"/>
      </w:rPr>
    </w:lvl>
    <w:lvl w:ilvl="6" w:tplc="CABC1B0C">
      <w:numFmt w:val="bullet"/>
      <w:lvlText w:val="•"/>
      <w:lvlJc w:val="left"/>
      <w:pPr>
        <w:ind w:left="7271" w:hanging="169"/>
      </w:pPr>
      <w:rPr>
        <w:rFonts w:hint="default"/>
        <w:lang w:val="ru-RU" w:eastAsia="en-US" w:bidi="ar-SA"/>
      </w:rPr>
    </w:lvl>
    <w:lvl w:ilvl="7" w:tplc="EA960B7A">
      <w:numFmt w:val="bullet"/>
      <w:lvlText w:val="•"/>
      <w:lvlJc w:val="left"/>
      <w:pPr>
        <w:ind w:left="8250" w:hanging="169"/>
      </w:pPr>
      <w:rPr>
        <w:rFonts w:hint="default"/>
        <w:lang w:val="ru-RU" w:eastAsia="en-US" w:bidi="ar-SA"/>
      </w:rPr>
    </w:lvl>
    <w:lvl w:ilvl="8" w:tplc="8236BFD2">
      <w:numFmt w:val="bullet"/>
      <w:lvlText w:val="•"/>
      <w:lvlJc w:val="left"/>
      <w:pPr>
        <w:ind w:left="9229" w:hanging="169"/>
      </w:pPr>
      <w:rPr>
        <w:rFonts w:hint="default"/>
        <w:lang w:val="ru-RU" w:eastAsia="en-US" w:bidi="ar-SA"/>
      </w:rPr>
    </w:lvl>
  </w:abstractNum>
  <w:abstractNum w:abstractNumId="10" w15:restartNumberingAfterBreak="0">
    <w:nsid w:val="4ABC55A0"/>
    <w:multiLevelType w:val="hybridMultilevel"/>
    <w:tmpl w:val="2FF641B0"/>
    <w:lvl w:ilvl="0" w:tplc="61FEB838">
      <w:start w:val="8"/>
      <w:numFmt w:val="decimal"/>
      <w:lvlText w:val="%1."/>
      <w:lvlJc w:val="left"/>
      <w:pPr>
        <w:ind w:left="140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D77E7C52">
      <w:numFmt w:val="bullet"/>
      <w:lvlText w:val="•"/>
      <w:lvlJc w:val="left"/>
      <w:pPr>
        <w:ind w:left="2378" w:hanging="348"/>
      </w:pPr>
      <w:rPr>
        <w:rFonts w:hint="default"/>
        <w:lang w:val="ru-RU" w:eastAsia="en-US" w:bidi="ar-SA"/>
      </w:rPr>
    </w:lvl>
    <w:lvl w:ilvl="2" w:tplc="CA326CEA">
      <w:numFmt w:val="bullet"/>
      <w:lvlText w:val="•"/>
      <w:lvlJc w:val="left"/>
      <w:pPr>
        <w:ind w:left="3357" w:hanging="348"/>
      </w:pPr>
      <w:rPr>
        <w:rFonts w:hint="default"/>
        <w:lang w:val="ru-RU" w:eastAsia="en-US" w:bidi="ar-SA"/>
      </w:rPr>
    </w:lvl>
    <w:lvl w:ilvl="3" w:tplc="EABE1BF4">
      <w:numFmt w:val="bullet"/>
      <w:lvlText w:val="•"/>
      <w:lvlJc w:val="left"/>
      <w:pPr>
        <w:ind w:left="4335" w:hanging="348"/>
      </w:pPr>
      <w:rPr>
        <w:rFonts w:hint="default"/>
        <w:lang w:val="ru-RU" w:eastAsia="en-US" w:bidi="ar-SA"/>
      </w:rPr>
    </w:lvl>
    <w:lvl w:ilvl="4" w:tplc="9FDAF10A">
      <w:numFmt w:val="bullet"/>
      <w:lvlText w:val="•"/>
      <w:lvlJc w:val="left"/>
      <w:pPr>
        <w:ind w:left="5314" w:hanging="348"/>
      </w:pPr>
      <w:rPr>
        <w:rFonts w:hint="default"/>
        <w:lang w:val="ru-RU" w:eastAsia="en-US" w:bidi="ar-SA"/>
      </w:rPr>
    </w:lvl>
    <w:lvl w:ilvl="5" w:tplc="B1DA90F6">
      <w:numFmt w:val="bullet"/>
      <w:lvlText w:val="•"/>
      <w:lvlJc w:val="left"/>
      <w:pPr>
        <w:ind w:left="6293" w:hanging="348"/>
      </w:pPr>
      <w:rPr>
        <w:rFonts w:hint="default"/>
        <w:lang w:val="ru-RU" w:eastAsia="en-US" w:bidi="ar-SA"/>
      </w:rPr>
    </w:lvl>
    <w:lvl w:ilvl="6" w:tplc="C8224370">
      <w:numFmt w:val="bullet"/>
      <w:lvlText w:val="•"/>
      <w:lvlJc w:val="left"/>
      <w:pPr>
        <w:ind w:left="7271" w:hanging="348"/>
      </w:pPr>
      <w:rPr>
        <w:rFonts w:hint="default"/>
        <w:lang w:val="ru-RU" w:eastAsia="en-US" w:bidi="ar-SA"/>
      </w:rPr>
    </w:lvl>
    <w:lvl w:ilvl="7" w:tplc="6D4A3C64">
      <w:numFmt w:val="bullet"/>
      <w:lvlText w:val="•"/>
      <w:lvlJc w:val="left"/>
      <w:pPr>
        <w:ind w:left="8250" w:hanging="348"/>
      </w:pPr>
      <w:rPr>
        <w:rFonts w:hint="default"/>
        <w:lang w:val="ru-RU" w:eastAsia="en-US" w:bidi="ar-SA"/>
      </w:rPr>
    </w:lvl>
    <w:lvl w:ilvl="8" w:tplc="24CC2846">
      <w:numFmt w:val="bullet"/>
      <w:lvlText w:val="•"/>
      <w:lvlJc w:val="left"/>
      <w:pPr>
        <w:ind w:left="9229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56E719A1"/>
    <w:multiLevelType w:val="hybridMultilevel"/>
    <w:tmpl w:val="C2A27B66"/>
    <w:lvl w:ilvl="0" w:tplc="8CC85C1E">
      <w:start w:val="1"/>
      <w:numFmt w:val="decimal"/>
      <w:lvlText w:val="%1."/>
      <w:lvlJc w:val="left"/>
      <w:pPr>
        <w:ind w:left="2460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6FD0D728">
      <w:numFmt w:val="bullet"/>
      <w:lvlText w:val="•"/>
      <w:lvlJc w:val="left"/>
      <w:pPr>
        <w:ind w:left="3332" w:hanging="281"/>
      </w:pPr>
      <w:rPr>
        <w:rFonts w:hint="default"/>
        <w:lang w:val="ru-RU" w:eastAsia="en-US" w:bidi="ar-SA"/>
      </w:rPr>
    </w:lvl>
    <w:lvl w:ilvl="2" w:tplc="AF3ACC1A">
      <w:numFmt w:val="bullet"/>
      <w:lvlText w:val="•"/>
      <w:lvlJc w:val="left"/>
      <w:pPr>
        <w:ind w:left="4205" w:hanging="281"/>
      </w:pPr>
      <w:rPr>
        <w:rFonts w:hint="default"/>
        <w:lang w:val="ru-RU" w:eastAsia="en-US" w:bidi="ar-SA"/>
      </w:rPr>
    </w:lvl>
    <w:lvl w:ilvl="3" w:tplc="A9F47A7A">
      <w:numFmt w:val="bullet"/>
      <w:lvlText w:val="•"/>
      <w:lvlJc w:val="left"/>
      <w:pPr>
        <w:ind w:left="5077" w:hanging="281"/>
      </w:pPr>
      <w:rPr>
        <w:rFonts w:hint="default"/>
        <w:lang w:val="ru-RU" w:eastAsia="en-US" w:bidi="ar-SA"/>
      </w:rPr>
    </w:lvl>
    <w:lvl w:ilvl="4" w:tplc="F61AE794">
      <w:numFmt w:val="bullet"/>
      <w:lvlText w:val="•"/>
      <w:lvlJc w:val="left"/>
      <w:pPr>
        <w:ind w:left="5950" w:hanging="281"/>
      </w:pPr>
      <w:rPr>
        <w:rFonts w:hint="default"/>
        <w:lang w:val="ru-RU" w:eastAsia="en-US" w:bidi="ar-SA"/>
      </w:rPr>
    </w:lvl>
    <w:lvl w:ilvl="5" w:tplc="C4CAFF72">
      <w:numFmt w:val="bullet"/>
      <w:lvlText w:val="•"/>
      <w:lvlJc w:val="left"/>
      <w:pPr>
        <w:ind w:left="6823" w:hanging="281"/>
      </w:pPr>
      <w:rPr>
        <w:rFonts w:hint="default"/>
        <w:lang w:val="ru-RU" w:eastAsia="en-US" w:bidi="ar-SA"/>
      </w:rPr>
    </w:lvl>
    <w:lvl w:ilvl="6" w:tplc="460CC370">
      <w:numFmt w:val="bullet"/>
      <w:lvlText w:val="•"/>
      <w:lvlJc w:val="left"/>
      <w:pPr>
        <w:ind w:left="7695" w:hanging="281"/>
      </w:pPr>
      <w:rPr>
        <w:rFonts w:hint="default"/>
        <w:lang w:val="ru-RU" w:eastAsia="en-US" w:bidi="ar-SA"/>
      </w:rPr>
    </w:lvl>
    <w:lvl w:ilvl="7" w:tplc="3B12A748">
      <w:numFmt w:val="bullet"/>
      <w:lvlText w:val="•"/>
      <w:lvlJc w:val="left"/>
      <w:pPr>
        <w:ind w:left="8568" w:hanging="281"/>
      </w:pPr>
      <w:rPr>
        <w:rFonts w:hint="default"/>
        <w:lang w:val="ru-RU" w:eastAsia="en-US" w:bidi="ar-SA"/>
      </w:rPr>
    </w:lvl>
    <w:lvl w:ilvl="8" w:tplc="02F23B3A">
      <w:numFmt w:val="bullet"/>
      <w:lvlText w:val="•"/>
      <w:lvlJc w:val="left"/>
      <w:pPr>
        <w:ind w:left="944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68B10A9D"/>
    <w:multiLevelType w:val="hybridMultilevel"/>
    <w:tmpl w:val="D80E4138"/>
    <w:lvl w:ilvl="0" w:tplc="4FA8348A">
      <w:start w:val="1"/>
      <w:numFmt w:val="decimal"/>
      <w:lvlText w:val="%1"/>
      <w:lvlJc w:val="left"/>
      <w:pPr>
        <w:ind w:left="1402" w:hanging="4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F3E89C06">
      <w:numFmt w:val="bullet"/>
      <w:lvlText w:val="•"/>
      <w:lvlJc w:val="left"/>
      <w:pPr>
        <w:ind w:left="2378" w:hanging="497"/>
      </w:pPr>
      <w:rPr>
        <w:rFonts w:hint="default"/>
        <w:lang w:val="ru-RU" w:eastAsia="en-US" w:bidi="ar-SA"/>
      </w:rPr>
    </w:lvl>
    <w:lvl w:ilvl="2" w:tplc="3C1EC4D6">
      <w:numFmt w:val="bullet"/>
      <w:lvlText w:val="•"/>
      <w:lvlJc w:val="left"/>
      <w:pPr>
        <w:ind w:left="3357" w:hanging="497"/>
      </w:pPr>
      <w:rPr>
        <w:rFonts w:hint="default"/>
        <w:lang w:val="ru-RU" w:eastAsia="en-US" w:bidi="ar-SA"/>
      </w:rPr>
    </w:lvl>
    <w:lvl w:ilvl="3" w:tplc="026C3D7E">
      <w:numFmt w:val="bullet"/>
      <w:lvlText w:val="•"/>
      <w:lvlJc w:val="left"/>
      <w:pPr>
        <w:ind w:left="4335" w:hanging="497"/>
      </w:pPr>
      <w:rPr>
        <w:rFonts w:hint="default"/>
        <w:lang w:val="ru-RU" w:eastAsia="en-US" w:bidi="ar-SA"/>
      </w:rPr>
    </w:lvl>
    <w:lvl w:ilvl="4" w:tplc="75BC5328">
      <w:numFmt w:val="bullet"/>
      <w:lvlText w:val="•"/>
      <w:lvlJc w:val="left"/>
      <w:pPr>
        <w:ind w:left="5314" w:hanging="497"/>
      </w:pPr>
      <w:rPr>
        <w:rFonts w:hint="default"/>
        <w:lang w:val="ru-RU" w:eastAsia="en-US" w:bidi="ar-SA"/>
      </w:rPr>
    </w:lvl>
    <w:lvl w:ilvl="5" w:tplc="868C1656">
      <w:numFmt w:val="bullet"/>
      <w:lvlText w:val="•"/>
      <w:lvlJc w:val="left"/>
      <w:pPr>
        <w:ind w:left="6293" w:hanging="497"/>
      </w:pPr>
      <w:rPr>
        <w:rFonts w:hint="default"/>
        <w:lang w:val="ru-RU" w:eastAsia="en-US" w:bidi="ar-SA"/>
      </w:rPr>
    </w:lvl>
    <w:lvl w:ilvl="6" w:tplc="322E9D5C">
      <w:numFmt w:val="bullet"/>
      <w:lvlText w:val="•"/>
      <w:lvlJc w:val="left"/>
      <w:pPr>
        <w:ind w:left="7271" w:hanging="497"/>
      </w:pPr>
      <w:rPr>
        <w:rFonts w:hint="default"/>
        <w:lang w:val="ru-RU" w:eastAsia="en-US" w:bidi="ar-SA"/>
      </w:rPr>
    </w:lvl>
    <w:lvl w:ilvl="7" w:tplc="77E8A2CC">
      <w:numFmt w:val="bullet"/>
      <w:lvlText w:val="•"/>
      <w:lvlJc w:val="left"/>
      <w:pPr>
        <w:ind w:left="8250" w:hanging="497"/>
      </w:pPr>
      <w:rPr>
        <w:rFonts w:hint="default"/>
        <w:lang w:val="ru-RU" w:eastAsia="en-US" w:bidi="ar-SA"/>
      </w:rPr>
    </w:lvl>
    <w:lvl w:ilvl="8" w:tplc="EFC88C1A">
      <w:numFmt w:val="bullet"/>
      <w:lvlText w:val="•"/>
      <w:lvlJc w:val="left"/>
      <w:pPr>
        <w:ind w:left="9229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6939097E"/>
    <w:multiLevelType w:val="hybridMultilevel"/>
    <w:tmpl w:val="CC3832C4"/>
    <w:lvl w:ilvl="0" w:tplc="D5FCB7CA">
      <w:numFmt w:val="bullet"/>
      <w:lvlText w:val="·"/>
      <w:lvlJc w:val="left"/>
      <w:pPr>
        <w:ind w:left="22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3F9C8F0A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2" w:tplc="0DDE4B0A">
      <w:numFmt w:val="bullet"/>
      <w:lvlText w:val="•"/>
      <w:lvlJc w:val="left"/>
      <w:pPr>
        <w:ind w:left="4061" w:hanging="164"/>
      </w:pPr>
      <w:rPr>
        <w:rFonts w:hint="default"/>
        <w:lang w:val="ru-RU" w:eastAsia="en-US" w:bidi="ar-SA"/>
      </w:rPr>
    </w:lvl>
    <w:lvl w:ilvl="3" w:tplc="0E041D54">
      <w:numFmt w:val="bullet"/>
      <w:lvlText w:val="•"/>
      <w:lvlJc w:val="left"/>
      <w:pPr>
        <w:ind w:left="4951" w:hanging="164"/>
      </w:pPr>
      <w:rPr>
        <w:rFonts w:hint="default"/>
        <w:lang w:val="ru-RU" w:eastAsia="en-US" w:bidi="ar-SA"/>
      </w:rPr>
    </w:lvl>
    <w:lvl w:ilvl="4" w:tplc="A530D0C4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5" w:tplc="9064E150">
      <w:numFmt w:val="bullet"/>
      <w:lvlText w:val="•"/>
      <w:lvlJc w:val="left"/>
      <w:pPr>
        <w:ind w:left="6733" w:hanging="164"/>
      </w:pPr>
      <w:rPr>
        <w:rFonts w:hint="default"/>
        <w:lang w:val="ru-RU" w:eastAsia="en-US" w:bidi="ar-SA"/>
      </w:rPr>
    </w:lvl>
    <w:lvl w:ilvl="6" w:tplc="773A477C">
      <w:numFmt w:val="bullet"/>
      <w:lvlText w:val="•"/>
      <w:lvlJc w:val="left"/>
      <w:pPr>
        <w:ind w:left="7623" w:hanging="164"/>
      </w:pPr>
      <w:rPr>
        <w:rFonts w:hint="default"/>
        <w:lang w:val="ru-RU" w:eastAsia="en-US" w:bidi="ar-SA"/>
      </w:rPr>
    </w:lvl>
    <w:lvl w:ilvl="7" w:tplc="E424CF6E">
      <w:numFmt w:val="bullet"/>
      <w:lvlText w:val="•"/>
      <w:lvlJc w:val="left"/>
      <w:pPr>
        <w:ind w:left="8514" w:hanging="164"/>
      </w:pPr>
      <w:rPr>
        <w:rFonts w:hint="default"/>
        <w:lang w:val="ru-RU" w:eastAsia="en-US" w:bidi="ar-SA"/>
      </w:rPr>
    </w:lvl>
    <w:lvl w:ilvl="8" w:tplc="41FE1DB4">
      <w:numFmt w:val="bullet"/>
      <w:lvlText w:val="•"/>
      <w:lvlJc w:val="left"/>
      <w:pPr>
        <w:ind w:left="940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6B2E1BDF"/>
    <w:multiLevelType w:val="hybridMultilevel"/>
    <w:tmpl w:val="CCFC9104"/>
    <w:lvl w:ilvl="0" w:tplc="D8561626">
      <w:numFmt w:val="bullet"/>
      <w:lvlText w:val="·"/>
      <w:lvlJc w:val="left"/>
      <w:pPr>
        <w:ind w:left="1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F00EE41E">
      <w:numFmt w:val="bullet"/>
      <w:lvlText w:val="•"/>
      <w:lvlJc w:val="left"/>
      <w:pPr>
        <w:ind w:left="2378" w:hanging="164"/>
      </w:pPr>
      <w:rPr>
        <w:rFonts w:hint="default"/>
        <w:lang w:val="ru-RU" w:eastAsia="en-US" w:bidi="ar-SA"/>
      </w:rPr>
    </w:lvl>
    <w:lvl w:ilvl="2" w:tplc="EAC2DCC6">
      <w:numFmt w:val="bullet"/>
      <w:lvlText w:val="•"/>
      <w:lvlJc w:val="left"/>
      <w:pPr>
        <w:ind w:left="3357" w:hanging="164"/>
      </w:pPr>
      <w:rPr>
        <w:rFonts w:hint="default"/>
        <w:lang w:val="ru-RU" w:eastAsia="en-US" w:bidi="ar-SA"/>
      </w:rPr>
    </w:lvl>
    <w:lvl w:ilvl="3" w:tplc="3CE20BDC">
      <w:numFmt w:val="bullet"/>
      <w:lvlText w:val="•"/>
      <w:lvlJc w:val="left"/>
      <w:pPr>
        <w:ind w:left="4335" w:hanging="164"/>
      </w:pPr>
      <w:rPr>
        <w:rFonts w:hint="default"/>
        <w:lang w:val="ru-RU" w:eastAsia="en-US" w:bidi="ar-SA"/>
      </w:rPr>
    </w:lvl>
    <w:lvl w:ilvl="4" w:tplc="78781A8A">
      <w:numFmt w:val="bullet"/>
      <w:lvlText w:val="•"/>
      <w:lvlJc w:val="left"/>
      <w:pPr>
        <w:ind w:left="5314" w:hanging="164"/>
      </w:pPr>
      <w:rPr>
        <w:rFonts w:hint="default"/>
        <w:lang w:val="ru-RU" w:eastAsia="en-US" w:bidi="ar-SA"/>
      </w:rPr>
    </w:lvl>
    <w:lvl w:ilvl="5" w:tplc="7B3E7706">
      <w:numFmt w:val="bullet"/>
      <w:lvlText w:val="•"/>
      <w:lvlJc w:val="left"/>
      <w:pPr>
        <w:ind w:left="6293" w:hanging="164"/>
      </w:pPr>
      <w:rPr>
        <w:rFonts w:hint="default"/>
        <w:lang w:val="ru-RU" w:eastAsia="en-US" w:bidi="ar-SA"/>
      </w:rPr>
    </w:lvl>
    <w:lvl w:ilvl="6" w:tplc="BE38E77A">
      <w:numFmt w:val="bullet"/>
      <w:lvlText w:val="•"/>
      <w:lvlJc w:val="left"/>
      <w:pPr>
        <w:ind w:left="7271" w:hanging="164"/>
      </w:pPr>
      <w:rPr>
        <w:rFonts w:hint="default"/>
        <w:lang w:val="ru-RU" w:eastAsia="en-US" w:bidi="ar-SA"/>
      </w:rPr>
    </w:lvl>
    <w:lvl w:ilvl="7" w:tplc="D6C86B9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E7FC7004">
      <w:numFmt w:val="bullet"/>
      <w:lvlText w:val="•"/>
      <w:lvlJc w:val="left"/>
      <w:pPr>
        <w:ind w:left="9229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72BD7BF3"/>
    <w:multiLevelType w:val="hybridMultilevel"/>
    <w:tmpl w:val="D7FECEAA"/>
    <w:lvl w:ilvl="0" w:tplc="F892824E">
      <w:numFmt w:val="bullet"/>
      <w:lvlText w:val="-"/>
      <w:lvlJc w:val="left"/>
      <w:pPr>
        <w:ind w:left="140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1" w:tplc="8FE254C8">
      <w:numFmt w:val="bullet"/>
      <w:lvlText w:val="-"/>
      <w:lvlJc w:val="left"/>
      <w:pPr>
        <w:ind w:left="4604" w:hanging="2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8"/>
        <w:szCs w:val="28"/>
        <w:lang w:val="ru-RU" w:eastAsia="en-US" w:bidi="ar-SA"/>
      </w:rPr>
    </w:lvl>
    <w:lvl w:ilvl="2" w:tplc="DC869022">
      <w:numFmt w:val="bullet"/>
      <w:lvlText w:val="•"/>
      <w:lvlJc w:val="left"/>
      <w:pPr>
        <w:ind w:left="4600" w:hanging="2495"/>
      </w:pPr>
      <w:rPr>
        <w:rFonts w:hint="default"/>
        <w:lang w:val="ru-RU" w:eastAsia="en-US" w:bidi="ar-SA"/>
      </w:rPr>
    </w:lvl>
    <w:lvl w:ilvl="3" w:tplc="F91C62C2">
      <w:numFmt w:val="bullet"/>
      <w:lvlText w:val="•"/>
      <w:lvlJc w:val="left"/>
      <w:pPr>
        <w:ind w:left="5423" w:hanging="2495"/>
      </w:pPr>
      <w:rPr>
        <w:rFonts w:hint="default"/>
        <w:lang w:val="ru-RU" w:eastAsia="en-US" w:bidi="ar-SA"/>
      </w:rPr>
    </w:lvl>
    <w:lvl w:ilvl="4" w:tplc="153E343E">
      <w:numFmt w:val="bullet"/>
      <w:lvlText w:val="•"/>
      <w:lvlJc w:val="left"/>
      <w:pPr>
        <w:ind w:left="6246" w:hanging="2495"/>
      </w:pPr>
      <w:rPr>
        <w:rFonts w:hint="default"/>
        <w:lang w:val="ru-RU" w:eastAsia="en-US" w:bidi="ar-SA"/>
      </w:rPr>
    </w:lvl>
    <w:lvl w:ilvl="5" w:tplc="BA1C5B8A">
      <w:numFmt w:val="bullet"/>
      <w:lvlText w:val="•"/>
      <w:lvlJc w:val="left"/>
      <w:pPr>
        <w:ind w:left="7069" w:hanging="2495"/>
      </w:pPr>
      <w:rPr>
        <w:rFonts w:hint="default"/>
        <w:lang w:val="ru-RU" w:eastAsia="en-US" w:bidi="ar-SA"/>
      </w:rPr>
    </w:lvl>
    <w:lvl w:ilvl="6" w:tplc="5992BC3A">
      <w:numFmt w:val="bullet"/>
      <w:lvlText w:val="•"/>
      <w:lvlJc w:val="left"/>
      <w:pPr>
        <w:ind w:left="7893" w:hanging="2495"/>
      </w:pPr>
      <w:rPr>
        <w:rFonts w:hint="default"/>
        <w:lang w:val="ru-RU" w:eastAsia="en-US" w:bidi="ar-SA"/>
      </w:rPr>
    </w:lvl>
    <w:lvl w:ilvl="7" w:tplc="A622E726">
      <w:numFmt w:val="bullet"/>
      <w:lvlText w:val="•"/>
      <w:lvlJc w:val="left"/>
      <w:pPr>
        <w:ind w:left="8716" w:hanging="2495"/>
      </w:pPr>
      <w:rPr>
        <w:rFonts w:hint="default"/>
        <w:lang w:val="ru-RU" w:eastAsia="en-US" w:bidi="ar-SA"/>
      </w:rPr>
    </w:lvl>
    <w:lvl w:ilvl="8" w:tplc="2C029168">
      <w:numFmt w:val="bullet"/>
      <w:lvlText w:val="•"/>
      <w:lvlJc w:val="left"/>
      <w:pPr>
        <w:ind w:left="9539" w:hanging="2495"/>
      </w:pPr>
      <w:rPr>
        <w:rFonts w:hint="default"/>
        <w:lang w:val="ru-RU" w:eastAsia="en-US" w:bidi="ar-SA"/>
      </w:rPr>
    </w:lvl>
  </w:abstractNum>
  <w:abstractNum w:abstractNumId="16" w15:restartNumberingAfterBreak="0">
    <w:nsid w:val="7DBB3928"/>
    <w:multiLevelType w:val="hybridMultilevel"/>
    <w:tmpl w:val="0BA04314"/>
    <w:lvl w:ilvl="0" w:tplc="DE54DD3E">
      <w:start w:val="1"/>
      <w:numFmt w:val="decimal"/>
      <w:lvlText w:val="%1."/>
      <w:lvlJc w:val="left"/>
      <w:pPr>
        <w:ind w:left="140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spacing w:val="0"/>
        <w:w w:val="100"/>
        <w:sz w:val="28"/>
        <w:szCs w:val="28"/>
        <w:lang w:val="ru-RU" w:eastAsia="en-US" w:bidi="ar-SA"/>
      </w:rPr>
    </w:lvl>
    <w:lvl w:ilvl="1" w:tplc="2D26967A">
      <w:numFmt w:val="bullet"/>
      <w:lvlText w:val="•"/>
      <w:lvlJc w:val="left"/>
      <w:pPr>
        <w:ind w:left="2378" w:hanging="281"/>
      </w:pPr>
      <w:rPr>
        <w:rFonts w:hint="default"/>
        <w:lang w:val="ru-RU" w:eastAsia="en-US" w:bidi="ar-SA"/>
      </w:rPr>
    </w:lvl>
    <w:lvl w:ilvl="2" w:tplc="5B125064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A6C693A8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4" w:tplc="420664CC">
      <w:numFmt w:val="bullet"/>
      <w:lvlText w:val="•"/>
      <w:lvlJc w:val="left"/>
      <w:pPr>
        <w:ind w:left="5314" w:hanging="281"/>
      </w:pPr>
      <w:rPr>
        <w:rFonts w:hint="default"/>
        <w:lang w:val="ru-RU" w:eastAsia="en-US" w:bidi="ar-SA"/>
      </w:rPr>
    </w:lvl>
    <w:lvl w:ilvl="5" w:tplc="8394370E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6" w:tplc="961E998C">
      <w:numFmt w:val="bullet"/>
      <w:lvlText w:val="•"/>
      <w:lvlJc w:val="left"/>
      <w:pPr>
        <w:ind w:left="7271" w:hanging="281"/>
      </w:pPr>
      <w:rPr>
        <w:rFonts w:hint="default"/>
        <w:lang w:val="ru-RU" w:eastAsia="en-US" w:bidi="ar-SA"/>
      </w:rPr>
    </w:lvl>
    <w:lvl w:ilvl="7" w:tplc="37B0D54E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C51E95AA">
      <w:numFmt w:val="bullet"/>
      <w:lvlText w:val="•"/>
      <w:lvlJc w:val="left"/>
      <w:pPr>
        <w:ind w:left="9229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12"/>
  </w:num>
  <w:num w:numId="13">
    <w:abstractNumId w:val="3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64D9"/>
    <w:rsid w:val="000364D9"/>
    <w:rsid w:val="00374D17"/>
    <w:rsid w:val="008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4D79A53"/>
  <w15:docId w15:val="{26878901-7CA1-4B9A-81E2-4FCB4947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4160</Words>
  <Characters>23716</Characters>
  <Application>Microsoft Office Word</Application>
  <DocSecurity>0</DocSecurity>
  <Lines>197</Lines>
  <Paragraphs>55</Paragraphs>
  <ScaleCrop>false</ScaleCrop>
  <Company/>
  <LinksUpToDate>false</LinksUpToDate>
  <CharactersWithSpaces>27821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</dc:creator>
  <cp:lastModifiedBy>Пользователь</cp:lastModifiedBy>
  <cp:revision>4</cp:revision>
  <dcterms:created xsi:type="dcterms:W3CDTF">2022-03-23T06:58:00Z</dcterms:created>
  <dcterms:modified xsi:type="dcterms:W3CDTF">2022-04-21T13:36:00Z</dcterms:modified>
</cp:coreProperties>
</file>